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162D8" w:rsidRDefault="000162D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</w:p>
    <w:p w:rsidR="000162D8" w:rsidRDefault="000162D8"/>
    <w:p w:rsidR="000162D8" w:rsidRPr="00E97E24" w:rsidRDefault="000162D8">
      <w:pPr>
        <w:jc w:val="center"/>
        <w:rPr>
          <w:rFonts w:asciiTheme="minorHAnsi" w:hAnsiTheme="minorHAnsi" w:cstheme="minorHAnsi"/>
          <w:sz w:val="28"/>
          <w:szCs w:val="28"/>
        </w:rPr>
      </w:pPr>
      <w:r w:rsidRPr="00E97E24">
        <w:rPr>
          <w:rFonts w:asciiTheme="minorHAnsi" w:hAnsiTheme="minorHAnsi" w:cstheme="minorHAnsi"/>
          <w:sz w:val="28"/>
          <w:szCs w:val="28"/>
        </w:rPr>
        <w:t xml:space="preserve">      ZARZĄDZENIE NR  SP17.023.5.2017.2018.DS</w:t>
      </w:r>
    </w:p>
    <w:p w:rsidR="000162D8" w:rsidRPr="00E97E24" w:rsidRDefault="000162D8">
      <w:pPr>
        <w:rPr>
          <w:rFonts w:asciiTheme="minorHAnsi" w:hAnsiTheme="minorHAnsi" w:cstheme="minorHAnsi"/>
          <w:sz w:val="28"/>
          <w:szCs w:val="28"/>
        </w:rPr>
      </w:pPr>
      <w:r w:rsidRPr="00E97E24">
        <w:rPr>
          <w:rFonts w:asciiTheme="minorHAnsi" w:hAnsiTheme="minorHAnsi" w:cstheme="minorHAnsi"/>
          <w:sz w:val="28"/>
          <w:szCs w:val="28"/>
        </w:rPr>
        <w:t xml:space="preserve">                              </w:t>
      </w:r>
      <w:r w:rsidR="007218F0" w:rsidRPr="00E97E24">
        <w:rPr>
          <w:rFonts w:asciiTheme="minorHAnsi" w:hAnsiTheme="minorHAnsi" w:cstheme="minorHAnsi"/>
          <w:sz w:val="28"/>
          <w:szCs w:val="28"/>
        </w:rPr>
        <w:t xml:space="preserve">                      z dnia </w:t>
      </w:r>
      <w:r w:rsidRPr="00E97E24">
        <w:rPr>
          <w:rFonts w:asciiTheme="minorHAnsi" w:hAnsiTheme="minorHAnsi" w:cstheme="minorHAnsi"/>
          <w:sz w:val="28"/>
          <w:szCs w:val="28"/>
        </w:rPr>
        <w:t xml:space="preserve">20.09.2017r.      </w:t>
      </w:r>
    </w:p>
    <w:p w:rsidR="000162D8" w:rsidRPr="00E97E24" w:rsidRDefault="000162D8">
      <w:pPr>
        <w:rPr>
          <w:rFonts w:asciiTheme="minorHAnsi" w:hAnsiTheme="minorHAnsi" w:cstheme="minorHAnsi"/>
          <w:sz w:val="28"/>
          <w:szCs w:val="28"/>
        </w:rPr>
      </w:pPr>
      <w:r w:rsidRPr="00E97E24">
        <w:rPr>
          <w:rFonts w:asciiTheme="minorHAnsi" w:hAnsiTheme="minorHAnsi" w:cstheme="minorHAnsi"/>
          <w:sz w:val="28"/>
          <w:szCs w:val="28"/>
        </w:rPr>
        <w:t xml:space="preserve"> </w:t>
      </w:r>
    </w:p>
    <w:p w:rsidR="000162D8" w:rsidRPr="00E97E24" w:rsidRDefault="000162D8">
      <w:pPr>
        <w:rPr>
          <w:rFonts w:asciiTheme="minorHAnsi" w:hAnsiTheme="minorHAnsi" w:cstheme="minorHAnsi"/>
          <w:sz w:val="28"/>
          <w:szCs w:val="28"/>
        </w:rPr>
      </w:pPr>
    </w:p>
    <w:p w:rsidR="000162D8" w:rsidRPr="00E97E24" w:rsidRDefault="000162D8">
      <w:pPr>
        <w:rPr>
          <w:rFonts w:asciiTheme="minorHAnsi" w:hAnsiTheme="minorHAnsi" w:cstheme="minorHAnsi"/>
          <w:sz w:val="28"/>
          <w:szCs w:val="28"/>
        </w:rPr>
      </w:pPr>
    </w:p>
    <w:p w:rsidR="000162D8" w:rsidRPr="00E97E24" w:rsidRDefault="000162D8">
      <w:pPr>
        <w:rPr>
          <w:rFonts w:asciiTheme="minorHAnsi" w:hAnsiTheme="minorHAnsi" w:cstheme="minorHAnsi"/>
          <w:sz w:val="28"/>
          <w:szCs w:val="28"/>
        </w:rPr>
      </w:pPr>
    </w:p>
    <w:p w:rsidR="000162D8" w:rsidRPr="00E97E24" w:rsidRDefault="000162D8">
      <w:pPr>
        <w:rPr>
          <w:rFonts w:asciiTheme="minorHAnsi" w:hAnsiTheme="minorHAnsi" w:cstheme="minorHAnsi"/>
          <w:sz w:val="28"/>
          <w:szCs w:val="28"/>
        </w:rPr>
      </w:pPr>
      <w:r w:rsidRPr="00E97E24">
        <w:rPr>
          <w:rFonts w:asciiTheme="minorHAnsi" w:hAnsiTheme="minorHAnsi" w:cstheme="minorHAnsi"/>
          <w:sz w:val="28"/>
          <w:szCs w:val="28"/>
        </w:rPr>
        <w:t xml:space="preserve"> </w:t>
      </w:r>
      <w:r w:rsidRPr="00E97E24">
        <w:rPr>
          <w:rFonts w:asciiTheme="minorHAnsi" w:hAnsiTheme="minorHAnsi" w:cstheme="minorHAnsi"/>
          <w:sz w:val="28"/>
          <w:szCs w:val="28"/>
        </w:rPr>
        <w:tab/>
        <w:t xml:space="preserve">W środę </w:t>
      </w:r>
      <w:r w:rsidRPr="00E97E24">
        <w:rPr>
          <w:rFonts w:asciiTheme="minorHAnsi" w:hAnsiTheme="minorHAnsi" w:cstheme="minorHAnsi"/>
          <w:b/>
          <w:bCs/>
          <w:sz w:val="28"/>
          <w:szCs w:val="28"/>
        </w:rPr>
        <w:t xml:space="preserve">27 września 2017roku </w:t>
      </w:r>
      <w:r w:rsidRPr="00E97E24">
        <w:rPr>
          <w:rFonts w:asciiTheme="minorHAnsi" w:hAnsiTheme="minorHAnsi" w:cstheme="minorHAnsi"/>
          <w:sz w:val="28"/>
          <w:szCs w:val="28"/>
        </w:rPr>
        <w:t>o godzinie 11.30 odbędzie się spotkanie Rady Pedagogicznej celem zaopiniowania Programu Wychowawczo-Profilaktycznego Szkoły na rok szkolny 2017/2018.</w:t>
      </w:r>
    </w:p>
    <w:p w:rsidR="000162D8" w:rsidRPr="00E97E24" w:rsidRDefault="000162D8">
      <w:pPr>
        <w:rPr>
          <w:rFonts w:asciiTheme="minorHAnsi" w:hAnsiTheme="minorHAnsi" w:cstheme="minorHAnsi"/>
          <w:sz w:val="28"/>
          <w:szCs w:val="28"/>
        </w:rPr>
      </w:pPr>
    </w:p>
    <w:p w:rsidR="000162D8" w:rsidRPr="00E97E24" w:rsidRDefault="000162D8">
      <w:pPr>
        <w:rPr>
          <w:rFonts w:asciiTheme="minorHAnsi" w:hAnsiTheme="minorHAnsi" w:cstheme="minorHAnsi"/>
          <w:sz w:val="28"/>
          <w:szCs w:val="28"/>
        </w:rPr>
      </w:pPr>
      <w:r w:rsidRPr="00E97E24">
        <w:rPr>
          <w:rFonts w:asciiTheme="minorHAnsi" w:hAnsiTheme="minorHAnsi" w:cstheme="minorHAnsi"/>
          <w:sz w:val="28"/>
          <w:szCs w:val="28"/>
        </w:rPr>
        <w:t xml:space="preserve"> </w:t>
      </w:r>
    </w:p>
    <w:p w:rsidR="000162D8" w:rsidRPr="00E97E24" w:rsidRDefault="000162D8">
      <w:pPr>
        <w:rPr>
          <w:rFonts w:asciiTheme="minorHAnsi" w:hAnsiTheme="minorHAnsi" w:cstheme="minorHAnsi"/>
          <w:sz w:val="28"/>
          <w:szCs w:val="28"/>
        </w:rPr>
      </w:pPr>
    </w:p>
    <w:p w:rsidR="005D0658" w:rsidRPr="00E97E24" w:rsidRDefault="005D0658" w:rsidP="005D0658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8"/>
          <w:szCs w:val="28"/>
        </w:rPr>
      </w:pPr>
      <w:r w:rsidRPr="00E97E24">
        <w:rPr>
          <w:rFonts w:asciiTheme="minorHAnsi" w:hAnsiTheme="minorHAnsi" w:cstheme="minorHAnsi"/>
          <w:sz w:val="28"/>
          <w:szCs w:val="28"/>
        </w:rPr>
        <w:t>Dyrektor</w:t>
      </w:r>
    </w:p>
    <w:p w:rsidR="005D0658" w:rsidRPr="00E97E24" w:rsidRDefault="005D0658" w:rsidP="005D0658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8"/>
          <w:szCs w:val="28"/>
        </w:rPr>
      </w:pPr>
      <w:r w:rsidRPr="00E97E24">
        <w:rPr>
          <w:rFonts w:asciiTheme="minorHAnsi" w:hAnsiTheme="minorHAnsi" w:cstheme="minorHAnsi"/>
          <w:sz w:val="28"/>
          <w:szCs w:val="28"/>
        </w:rPr>
        <w:t xml:space="preserve">Szkoły Podstawowej </w:t>
      </w:r>
    </w:p>
    <w:p w:rsidR="005D0658" w:rsidRPr="00E97E24" w:rsidRDefault="005D0658" w:rsidP="005D0658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8"/>
          <w:szCs w:val="28"/>
        </w:rPr>
      </w:pPr>
      <w:r w:rsidRPr="00E97E24">
        <w:rPr>
          <w:rFonts w:asciiTheme="minorHAnsi" w:hAnsiTheme="minorHAnsi" w:cstheme="minorHAnsi"/>
          <w:sz w:val="28"/>
          <w:szCs w:val="28"/>
        </w:rPr>
        <w:t>z Oddziałami Integracyjnymi nr 17</w:t>
      </w:r>
    </w:p>
    <w:p w:rsidR="005D0658" w:rsidRPr="00E97E24" w:rsidRDefault="005D0658" w:rsidP="00E97E24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8"/>
          <w:szCs w:val="28"/>
        </w:rPr>
      </w:pPr>
      <w:r w:rsidRPr="00E97E24">
        <w:rPr>
          <w:rFonts w:asciiTheme="minorHAnsi" w:hAnsiTheme="minorHAnsi" w:cstheme="minorHAnsi"/>
          <w:sz w:val="28"/>
          <w:szCs w:val="28"/>
        </w:rPr>
        <w:t>w Częstochowi</w:t>
      </w:r>
      <w:r w:rsidR="00E97E24">
        <w:rPr>
          <w:rFonts w:asciiTheme="minorHAnsi" w:hAnsiTheme="minorHAnsi" w:cstheme="minorHAnsi"/>
          <w:sz w:val="28"/>
          <w:szCs w:val="28"/>
        </w:rPr>
        <w:t>e</w:t>
      </w:r>
      <w:r w:rsidR="00E97E24">
        <w:rPr>
          <w:rFonts w:asciiTheme="minorHAnsi" w:hAnsiTheme="minorHAnsi" w:cstheme="minorHAnsi"/>
          <w:sz w:val="28"/>
          <w:szCs w:val="28"/>
        </w:rPr>
        <w:br/>
      </w:r>
      <w:r w:rsidRPr="00E97E24">
        <w:rPr>
          <w:rFonts w:asciiTheme="minorHAnsi" w:hAnsiTheme="minorHAnsi" w:cstheme="minorHAnsi"/>
          <w:sz w:val="28"/>
          <w:szCs w:val="28"/>
        </w:rPr>
        <w:t xml:space="preserve">  (-) Marta </w:t>
      </w:r>
      <w:proofErr w:type="spellStart"/>
      <w:r w:rsidRPr="00E97E24">
        <w:rPr>
          <w:rFonts w:asciiTheme="minorHAnsi" w:hAnsiTheme="minorHAnsi" w:cstheme="minorHAnsi"/>
          <w:sz w:val="28"/>
          <w:szCs w:val="28"/>
        </w:rPr>
        <w:t>Beszczyńska</w:t>
      </w:r>
      <w:proofErr w:type="spellEnd"/>
    </w:p>
    <w:p w:rsidR="000162D8" w:rsidRPr="00E97E24" w:rsidRDefault="000162D8">
      <w:pPr>
        <w:rPr>
          <w:rFonts w:asciiTheme="minorHAnsi" w:hAnsiTheme="minorHAnsi" w:cstheme="minorHAnsi"/>
          <w:sz w:val="28"/>
          <w:szCs w:val="28"/>
        </w:rPr>
      </w:pPr>
    </w:p>
    <w:p w:rsidR="000162D8" w:rsidRPr="00E97E24" w:rsidRDefault="000162D8">
      <w:pPr>
        <w:rPr>
          <w:rFonts w:asciiTheme="minorHAnsi" w:hAnsiTheme="minorHAnsi" w:cstheme="minorHAnsi"/>
          <w:sz w:val="28"/>
          <w:szCs w:val="28"/>
        </w:rPr>
      </w:pPr>
    </w:p>
    <w:p w:rsidR="000162D8" w:rsidRDefault="000162D8">
      <w:pPr>
        <w:rPr>
          <w:sz w:val="26"/>
          <w:szCs w:val="26"/>
        </w:rPr>
      </w:pPr>
    </w:p>
    <w:p w:rsidR="000162D8" w:rsidRDefault="000162D8">
      <w:pPr>
        <w:rPr>
          <w:sz w:val="26"/>
          <w:szCs w:val="26"/>
        </w:rPr>
      </w:pPr>
    </w:p>
    <w:p w:rsidR="000162D8" w:rsidRDefault="000162D8">
      <w:pPr>
        <w:rPr>
          <w:sz w:val="26"/>
          <w:szCs w:val="26"/>
        </w:rPr>
      </w:pPr>
    </w:p>
    <w:p w:rsidR="000162D8" w:rsidRDefault="000162D8">
      <w:pPr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sectPr w:rsidR="000162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OpenSymbol">
    <w:panose1 w:val="020B0604020202020204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0658"/>
    <w:rsid w:val="000162D8"/>
    <w:rsid w:val="005D0658"/>
    <w:rsid w:val="007218F0"/>
    <w:rsid w:val="00E97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9E69FDC"/>
  <w15:chartTrackingRefBased/>
  <w15:docId w15:val="{2E5BB8A7-DB9E-674A-A688-EED22C673A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/>
    </w:rPr>
  </w:style>
  <w:style w:type="character" w:default="1" w:styleId="Domylnaczcionkaakapitu">
    <w:name w:val="Default Paragraph Font"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Domylnaczcionkaakapitu1">
    <w:name w:val="Domyślna czcionka akapitu1"/>
  </w:style>
  <w:style w:type="character" w:customStyle="1" w:styleId="Znakinumeracji">
    <w:name w:val="Znaki numeracji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ny"/>
    <w:rsid w:val="005D0658"/>
    <w:pPr>
      <w:spacing w:before="280" w:after="280"/>
      <w:jc w:val="both"/>
    </w:pPr>
    <w:rPr>
      <w:rFonts w:ascii="Arial" w:hAnsi="Arial" w:cs="Arial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456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64</Words>
  <Characters>384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ZARZĄDZENIE NR 3/2007/2008</vt:lpstr>
    </vt:vector>
  </TitlesOfParts>
  <Company>HP</Company>
  <LinksUpToDate>false</LinksUpToDate>
  <CharactersWithSpaces>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3/2007/2008</dc:title>
  <dc:subject/>
  <dc:creator>X</dc:creator>
  <cp:keywords/>
  <cp:lastModifiedBy>Michał Śpiewak</cp:lastModifiedBy>
  <cp:revision>2</cp:revision>
  <cp:lastPrinted>2017-09-20T10:47:00Z</cp:lastPrinted>
  <dcterms:created xsi:type="dcterms:W3CDTF">2025-12-15T20:54:00Z</dcterms:created>
  <dcterms:modified xsi:type="dcterms:W3CDTF">2025-12-15T20:54:00Z</dcterms:modified>
</cp:coreProperties>
</file>