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B3511" w:rsidRDefault="006B351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6B3511" w:rsidRDefault="006B3511"/>
    <w:p w:rsidR="006B3511" w:rsidRPr="00495629" w:rsidRDefault="006B3511">
      <w:pPr>
        <w:jc w:val="center"/>
        <w:rPr>
          <w:rFonts w:asciiTheme="minorHAnsi" w:hAnsiTheme="minorHAnsi" w:cstheme="minorHAnsi"/>
          <w:sz w:val="28"/>
          <w:szCs w:val="28"/>
        </w:rPr>
      </w:pPr>
      <w:r w:rsidRPr="00495629">
        <w:rPr>
          <w:rFonts w:asciiTheme="minorHAnsi" w:hAnsiTheme="minorHAnsi" w:cstheme="minorHAnsi"/>
          <w:sz w:val="28"/>
          <w:szCs w:val="28"/>
        </w:rPr>
        <w:t xml:space="preserve">      ZARZĄDZENIE NR  SP17.023.</w:t>
      </w:r>
      <w:r w:rsidRPr="00495629">
        <w:rPr>
          <w:rFonts w:asciiTheme="minorHAnsi" w:hAnsiTheme="minorHAnsi" w:cstheme="minorHAnsi"/>
          <w:b/>
          <w:bCs/>
          <w:sz w:val="28"/>
          <w:szCs w:val="28"/>
        </w:rPr>
        <w:t>18.</w:t>
      </w:r>
      <w:r w:rsidRPr="00495629">
        <w:rPr>
          <w:rFonts w:asciiTheme="minorHAnsi" w:hAnsiTheme="minorHAnsi" w:cstheme="minorHAnsi"/>
          <w:sz w:val="28"/>
          <w:szCs w:val="28"/>
        </w:rPr>
        <w:t>2017.2018.DS</w:t>
      </w:r>
    </w:p>
    <w:p w:rsidR="006B3511" w:rsidRPr="00495629" w:rsidRDefault="006B3511">
      <w:pPr>
        <w:rPr>
          <w:rFonts w:asciiTheme="minorHAnsi" w:hAnsiTheme="minorHAnsi" w:cstheme="minorHAnsi"/>
          <w:sz w:val="28"/>
          <w:szCs w:val="28"/>
        </w:rPr>
      </w:pPr>
      <w:r w:rsidRPr="00495629">
        <w:rPr>
          <w:rFonts w:asciiTheme="minorHAnsi" w:hAnsiTheme="minorHAnsi" w:cstheme="minorHAnsi"/>
          <w:sz w:val="28"/>
          <w:szCs w:val="28"/>
        </w:rPr>
        <w:t xml:space="preserve">                                                    </w:t>
      </w:r>
      <w:r w:rsidR="00EF4225" w:rsidRPr="00495629">
        <w:rPr>
          <w:rFonts w:asciiTheme="minorHAnsi" w:hAnsiTheme="minorHAnsi" w:cstheme="minorHAnsi"/>
          <w:sz w:val="28"/>
          <w:szCs w:val="28"/>
        </w:rPr>
        <w:t xml:space="preserve">z dnia </w:t>
      </w:r>
      <w:r w:rsidRPr="00495629">
        <w:rPr>
          <w:rFonts w:asciiTheme="minorHAnsi" w:hAnsiTheme="minorHAnsi" w:cstheme="minorHAnsi"/>
          <w:sz w:val="28"/>
          <w:szCs w:val="28"/>
        </w:rPr>
        <w:t xml:space="preserve">04.01.2018 r.      </w:t>
      </w:r>
    </w:p>
    <w:p w:rsidR="006B3511" w:rsidRPr="00495629" w:rsidRDefault="006B3511">
      <w:pPr>
        <w:rPr>
          <w:rFonts w:asciiTheme="minorHAnsi" w:hAnsiTheme="minorHAnsi" w:cstheme="minorHAnsi"/>
          <w:sz w:val="28"/>
          <w:szCs w:val="28"/>
        </w:rPr>
      </w:pPr>
      <w:r w:rsidRPr="00495629">
        <w:rPr>
          <w:rFonts w:asciiTheme="minorHAnsi" w:hAnsiTheme="minorHAnsi" w:cstheme="minorHAnsi"/>
          <w:sz w:val="28"/>
          <w:szCs w:val="28"/>
        </w:rPr>
        <w:t xml:space="preserve"> </w:t>
      </w:r>
    </w:p>
    <w:p w:rsidR="006B3511" w:rsidRPr="00495629" w:rsidRDefault="006B3511">
      <w:pPr>
        <w:rPr>
          <w:rFonts w:asciiTheme="minorHAnsi" w:hAnsiTheme="minorHAnsi" w:cstheme="minorHAnsi"/>
          <w:sz w:val="28"/>
          <w:szCs w:val="28"/>
        </w:rPr>
      </w:pPr>
    </w:p>
    <w:p w:rsidR="00EF4225" w:rsidRPr="00495629" w:rsidRDefault="006B3511">
      <w:pPr>
        <w:rPr>
          <w:rFonts w:asciiTheme="minorHAnsi" w:hAnsiTheme="minorHAnsi" w:cstheme="minorHAnsi"/>
          <w:sz w:val="28"/>
          <w:szCs w:val="28"/>
        </w:rPr>
      </w:pPr>
      <w:r w:rsidRPr="00495629">
        <w:rPr>
          <w:rFonts w:asciiTheme="minorHAnsi" w:hAnsiTheme="minorHAnsi" w:cstheme="minorHAnsi"/>
          <w:sz w:val="28"/>
          <w:szCs w:val="28"/>
        </w:rPr>
        <w:t xml:space="preserve">   Zarządzam na dzień</w:t>
      </w:r>
      <w:r w:rsidRPr="00495629">
        <w:rPr>
          <w:rFonts w:asciiTheme="minorHAnsi" w:hAnsiTheme="minorHAnsi" w:cstheme="minorHAnsi"/>
          <w:b/>
          <w:bCs/>
          <w:sz w:val="28"/>
          <w:szCs w:val="28"/>
        </w:rPr>
        <w:t xml:space="preserve"> 09 stycznia 2018 </w:t>
      </w:r>
      <w:r w:rsidRPr="00495629">
        <w:rPr>
          <w:rFonts w:asciiTheme="minorHAnsi" w:hAnsiTheme="minorHAnsi" w:cstheme="minorHAnsi"/>
          <w:sz w:val="28"/>
          <w:szCs w:val="28"/>
        </w:rPr>
        <w:t xml:space="preserve"> /wtorek/</w:t>
      </w:r>
      <w:r w:rsidRPr="00495629">
        <w:rPr>
          <w:rFonts w:asciiTheme="minorHAnsi" w:hAnsiTheme="minorHAnsi" w:cstheme="minorHAnsi"/>
          <w:b/>
          <w:bCs/>
          <w:sz w:val="28"/>
          <w:szCs w:val="28"/>
        </w:rPr>
        <w:t xml:space="preserve"> godz.</w:t>
      </w:r>
      <w:r w:rsidR="00EF4225" w:rsidRPr="00495629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495629">
        <w:rPr>
          <w:rFonts w:asciiTheme="minorHAnsi" w:hAnsiTheme="minorHAnsi" w:cstheme="minorHAnsi"/>
          <w:b/>
          <w:bCs/>
          <w:sz w:val="28"/>
          <w:szCs w:val="28"/>
        </w:rPr>
        <w:t>14.30</w:t>
      </w:r>
      <w:r w:rsidRPr="00495629">
        <w:rPr>
          <w:rFonts w:asciiTheme="minorHAnsi" w:hAnsiTheme="minorHAnsi" w:cstheme="minorHAnsi"/>
          <w:sz w:val="28"/>
          <w:szCs w:val="28"/>
        </w:rPr>
        <w:t xml:space="preserve">   </w:t>
      </w:r>
    </w:p>
    <w:p w:rsidR="006B3511" w:rsidRPr="00495629" w:rsidRDefault="006B3511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495629">
        <w:rPr>
          <w:rFonts w:asciiTheme="minorHAnsi" w:hAnsiTheme="minorHAnsi" w:cstheme="minorHAnsi"/>
          <w:sz w:val="28"/>
          <w:szCs w:val="28"/>
        </w:rPr>
        <w:t>K</w:t>
      </w:r>
      <w:r w:rsidRPr="00495629">
        <w:rPr>
          <w:rFonts w:asciiTheme="minorHAnsi" w:hAnsiTheme="minorHAnsi" w:cstheme="minorHAnsi"/>
          <w:b/>
          <w:bCs/>
          <w:sz w:val="28"/>
          <w:szCs w:val="28"/>
        </w:rPr>
        <w:t>lasyfikacyjne   Posiedzenie Rady pedagogicznej.</w:t>
      </w:r>
    </w:p>
    <w:p w:rsidR="006B3511" w:rsidRPr="00495629" w:rsidRDefault="006B3511">
      <w:pPr>
        <w:rPr>
          <w:rFonts w:asciiTheme="minorHAnsi" w:hAnsiTheme="minorHAnsi" w:cstheme="minorHAnsi"/>
          <w:sz w:val="28"/>
          <w:szCs w:val="28"/>
        </w:rPr>
      </w:pPr>
    </w:p>
    <w:p w:rsidR="006B3511" w:rsidRPr="00495629" w:rsidRDefault="006B3511">
      <w:pPr>
        <w:rPr>
          <w:rFonts w:asciiTheme="minorHAnsi" w:hAnsiTheme="minorHAnsi" w:cstheme="minorHAnsi"/>
          <w:sz w:val="28"/>
          <w:szCs w:val="28"/>
        </w:rPr>
      </w:pPr>
      <w:r w:rsidRPr="00495629">
        <w:rPr>
          <w:rFonts w:asciiTheme="minorHAnsi" w:hAnsiTheme="minorHAnsi" w:cstheme="minorHAnsi"/>
          <w:sz w:val="28"/>
          <w:szCs w:val="28"/>
        </w:rPr>
        <w:t xml:space="preserve">     1.  Omówienie klasyfikacji śródrocznej :</w:t>
      </w:r>
    </w:p>
    <w:p w:rsidR="006B3511" w:rsidRPr="00495629" w:rsidRDefault="006B3511" w:rsidP="00EF4225">
      <w:pPr>
        <w:numPr>
          <w:ilvl w:val="0"/>
          <w:numId w:val="1"/>
        </w:numPr>
        <w:tabs>
          <w:tab w:val="clear" w:pos="720"/>
        </w:tabs>
        <w:ind w:left="1560"/>
        <w:rPr>
          <w:rFonts w:asciiTheme="minorHAnsi" w:hAnsiTheme="minorHAnsi" w:cstheme="minorHAnsi"/>
          <w:sz w:val="28"/>
          <w:szCs w:val="28"/>
        </w:rPr>
      </w:pPr>
      <w:r w:rsidRPr="00495629">
        <w:rPr>
          <w:rFonts w:asciiTheme="minorHAnsi" w:hAnsiTheme="minorHAnsi" w:cstheme="minorHAnsi"/>
          <w:sz w:val="28"/>
          <w:szCs w:val="28"/>
        </w:rPr>
        <w:t>uzasadnienie ocen niedostatecznych</w:t>
      </w:r>
    </w:p>
    <w:p w:rsidR="006B3511" w:rsidRPr="00495629" w:rsidRDefault="006B3511" w:rsidP="00EF4225">
      <w:pPr>
        <w:numPr>
          <w:ilvl w:val="0"/>
          <w:numId w:val="1"/>
        </w:numPr>
        <w:tabs>
          <w:tab w:val="clear" w:pos="720"/>
        </w:tabs>
        <w:ind w:left="1560"/>
        <w:rPr>
          <w:rFonts w:asciiTheme="minorHAnsi" w:hAnsiTheme="minorHAnsi" w:cstheme="minorHAnsi"/>
          <w:sz w:val="28"/>
          <w:szCs w:val="28"/>
        </w:rPr>
      </w:pPr>
      <w:r w:rsidRPr="00495629">
        <w:rPr>
          <w:rFonts w:asciiTheme="minorHAnsi" w:hAnsiTheme="minorHAnsi" w:cstheme="minorHAnsi"/>
          <w:sz w:val="28"/>
          <w:szCs w:val="28"/>
        </w:rPr>
        <w:t>uzasadnienie ocen zachowania.</w:t>
      </w:r>
    </w:p>
    <w:p w:rsidR="006B3511" w:rsidRPr="00495629" w:rsidRDefault="006B3511">
      <w:pPr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495629">
        <w:rPr>
          <w:rFonts w:asciiTheme="minorHAnsi" w:hAnsiTheme="minorHAnsi" w:cstheme="minorHAnsi"/>
          <w:sz w:val="28"/>
          <w:szCs w:val="28"/>
        </w:rPr>
        <w:t>Omówienie wyników nauczania z poszczególnych przedmiotów, wyniki diagnozy wstępnej uczniów klas I .</w:t>
      </w:r>
    </w:p>
    <w:p w:rsidR="006B3511" w:rsidRPr="00495629" w:rsidRDefault="006B3511">
      <w:pPr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495629">
        <w:rPr>
          <w:rFonts w:asciiTheme="minorHAnsi" w:hAnsiTheme="minorHAnsi" w:cstheme="minorHAnsi"/>
          <w:sz w:val="28"/>
          <w:szCs w:val="28"/>
        </w:rPr>
        <w:t>Ogólne informacje o klasie , w tym :</w:t>
      </w:r>
    </w:p>
    <w:p w:rsidR="006B3511" w:rsidRPr="00495629" w:rsidRDefault="006B3511" w:rsidP="00EF4225">
      <w:pPr>
        <w:ind w:left="1276"/>
        <w:rPr>
          <w:rFonts w:asciiTheme="minorHAnsi" w:hAnsiTheme="minorHAnsi" w:cstheme="minorHAnsi"/>
          <w:sz w:val="28"/>
          <w:szCs w:val="28"/>
        </w:rPr>
      </w:pPr>
      <w:r w:rsidRPr="00495629">
        <w:rPr>
          <w:rFonts w:asciiTheme="minorHAnsi" w:hAnsiTheme="minorHAnsi" w:cstheme="minorHAnsi"/>
          <w:sz w:val="28"/>
          <w:szCs w:val="28"/>
        </w:rPr>
        <w:t>- stopień opanowania wiadomości i umiejętności z przedmiotów</w:t>
      </w:r>
    </w:p>
    <w:p w:rsidR="006B3511" w:rsidRPr="00495629" w:rsidRDefault="006B3511" w:rsidP="00EF4225">
      <w:pPr>
        <w:ind w:left="1276"/>
        <w:rPr>
          <w:rFonts w:asciiTheme="minorHAnsi" w:hAnsiTheme="minorHAnsi" w:cstheme="minorHAnsi"/>
          <w:sz w:val="28"/>
          <w:szCs w:val="28"/>
        </w:rPr>
      </w:pPr>
      <w:r w:rsidRPr="00495629">
        <w:rPr>
          <w:rFonts w:asciiTheme="minorHAnsi" w:hAnsiTheme="minorHAnsi" w:cstheme="minorHAnsi"/>
          <w:sz w:val="28"/>
          <w:szCs w:val="28"/>
        </w:rPr>
        <w:t>- udział uczniów w konkursach (nagrody).</w:t>
      </w:r>
    </w:p>
    <w:p w:rsidR="006B3511" w:rsidRPr="00495629" w:rsidRDefault="006B3511">
      <w:pPr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495629">
        <w:rPr>
          <w:rFonts w:asciiTheme="minorHAnsi" w:hAnsiTheme="minorHAnsi" w:cstheme="minorHAnsi"/>
          <w:sz w:val="28"/>
          <w:szCs w:val="28"/>
        </w:rPr>
        <w:t>Sprawy różne.</w:t>
      </w:r>
    </w:p>
    <w:p w:rsidR="006B3511" w:rsidRPr="00495629" w:rsidRDefault="006B3511">
      <w:pPr>
        <w:rPr>
          <w:rFonts w:asciiTheme="minorHAnsi" w:hAnsiTheme="minorHAnsi" w:cstheme="minorHAnsi"/>
          <w:sz w:val="28"/>
          <w:szCs w:val="28"/>
        </w:rPr>
      </w:pPr>
    </w:p>
    <w:p w:rsidR="006B3511" w:rsidRPr="00495629" w:rsidRDefault="006B3511">
      <w:pPr>
        <w:rPr>
          <w:rFonts w:asciiTheme="minorHAnsi" w:hAnsiTheme="minorHAnsi" w:cstheme="minorHAnsi"/>
          <w:sz w:val="28"/>
          <w:szCs w:val="28"/>
        </w:rPr>
      </w:pPr>
    </w:p>
    <w:p w:rsidR="00EF4225" w:rsidRPr="00495629" w:rsidRDefault="00EF4225" w:rsidP="00EF422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495629">
        <w:rPr>
          <w:rFonts w:asciiTheme="minorHAnsi" w:hAnsiTheme="minorHAnsi" w:cstheme="minorHAnsi"/>
          <w:sz w:val="28"/>
          <w:szCs w:val="28"/>
        </w:rPr>
        <w:t>Dyrektor</w:t>
      </w:r>
    </w:p>
    <w:p w:rsidR="00EF4225" w:rsidRPr="00495629" w:rsidRDefault="00EF4225" w:rsidP="00EF422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495629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EF4225" w:rsidRPr="00495629" w:rsidRDefault="00EF4225" w:rsidP="00EF422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495629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EF4225" w:rsidRPr="00495629" w:rsidRDefault="00EF4225" w:rsidP="00EF422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495629">
        <w:rPr>
          <w:rFonts w:asciiTheme="minorHAnsi" w:hAnsiTheme="minorHAnsi" w:cstheme="minorHAnsi"/>
          <w:sz w:val="28"/>
          <w:szCs w:val="28"/>
        </w:rPr>
        <w:t>w Częstochowie</w:t>
      </w:r>
    </w:p>
    <w:p w:rsidR="00EF4225" w:rsidRPr="00495629" w:rsidRDefault="00EF4225" w:rsidP="00EF422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495629">
        <w:rPr>
          <w:rFonts w:asciiTheme="minorHAnsi" w:hAnsiTheme="minorHAnsi" w:cstheme="minorHAnsi"/>
          <w:sz w:val="28"/>
          <w:szCs w:val="28"/>
        </w:rPr>
        <w:t xml:space="preserve">(-) Marta </w:t>
      </w:r>
      <w:proofErr w:type="spellStart"/>
      <w:r w:rsidRPr="00495629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6B3511" w:rsidRPr="00495629" w:rsidRDefault="006B3511">
      <w:pPr>
        <w:rPr>
          <w:rFonts w:asciiTheme="minorHAnsi" w:hAnsiTheme="minorHAnsi" w:cstheme="minorHAnsi"/>
          <w:sz w:val="28"/>
          <w:szCs w:val="28"/>
        </w:rPr>
      </w:pPr>
      <w:r w:rsidRPr="00495629">
        <w:rPr>
          <w:rFonts w:asciiTheme="minorHAnsi" w:hAnsiTheme="minorHAnsi" w:cstheme="minorHAnsi"/>
          <w:sz w:val="28"/>
          <w:szCs w:val="28"/>
        </w:rPr>
        <w:t xml:space="preserve"> </w:t>
      </w:r>
    </w:p>
    <w:sectPr w:rsidR="006B3511" w:rsidRPr="004956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678381616">
    <w:abstractNumId w:val="0"/>
  </w:num>
  <w:num w:numId="2" w16cid:durableId="1791169634">
    <w:abstractNumId w:val="1"/>
  </w:num>
  <w:num w:numId="3" w16cid:durableId="8961616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225"/>
    <w:rsid w:val="00495629"/>
    <w:rsid w:val="006B3511"/>
    <w:rsid w:val="00E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E59463AE-F53C-AC49-9892-6B08AB5AB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EF4225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9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2018-01-04T11:14:00Z</cp:lastPrinted>
  <dcterms:created xsi:type="dcterms:W3CDTF">2025-12-15T21:40:00Z</dcterms:created>
  <dcterms:modified xsi:type="dcterms:W3CDTF">2025-12-15T21:40:00Z</dcterms:modified>
</cp:coreProperties>
</file>