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13A7B" w:rsidRPr="00C30867" w:rsidRDefault="00913A7B" w:rsidP="00F96835">
      <w:pPr>
        <w:shd w:val="clear" w:color="auto" w:fill="FFFFFF"/>
        <w:spacing w:before="100" w:beforeAutospacing="1" w:after="225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913A7B" w:rsidRPr="00C30867" w:rsidRDefault="00913A7B" w:rsidP="00913A7B">
      <w:pPr>
        <w:shd w:val="clear" w:color="auto" w:fill="FFFFFF"/>
        <w:spacing w:before="100" w:beforeAutospacing="1" w:after="225" w:line="360" w:lineRule="auto"/>
        <w:ind w:left="720"/>
        <w:jc w:val="center"/>
        <w:rPr>
          <w:rFonts w:asciiTheme="minorHAnsi" w:eastAsia="Times New Roman" w:hAnsiTheme="minorHAnsi" w:cstheme="minorHAnsi"/>
          <w:b/>
          <w:sz w:val="32"/>
          <w:szCs w:val="32"/>
          <w:lang w:eastAsia="pl-PL"/>
        </w:rPr>
      </w:pPr>
      <w:r w:rsidRPr="00C30867">
        <w:rPr>
          <w:rFonts w:asciiTheme="minorHAnsi" w:eastAsia="Times New Roman" w:hAnsiTheme="minorHAnsi" w:cstheme="minorHAnsi"/>
          <w:b/>
          <w:sz w:val="32"/>
          <w:szCs w:val="32"/>
          <w:lang w:eastAsia="pl-PL"/>
        </w:rPr>
        <w:t>PROCEDURA WYDŁUŻENIA ETAPU EDUKACYJNEGO</w:t>
      </w:r>
    </w:p>
    <w:p w:rsidR="00913A7B" w:rsidRPr="00C30867" w:rsidRDefault="00913A7B" w:rsidP="00913A7B">
      <w:pPr>
        <w:shd w:val="clear" w:color="auto" w:fill="FFFFFF"/>
        <w:spacing w:before="100" w:beforeAutospacing="1" w:after="225" w:line="360" w:lineRule="auto"/>
        <w:ind w:left="720"/>
        <w:jc w:val="center"/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</w:pPr>
      <w:r w:rsidRPr="00C30867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 xml:space="preserve">W SZKOLE PODSTAWOWEJ Z ODDZIAŁAMI INTEGRACYJNYMI NR 17 </w:t>
      </w:r>
      <w:r w:rsidR="00B24A61" w:rsidRPr="00C30867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br/>
      </w:r>
      <w:r w:rsidRPr="00C30867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IM. STANISŁAWA WYSPIAŃSKIEGO</w:t>
      </w:r>
      <w:r w:rsidR="00B24A61" w:rsidRPr="00C30867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 xml:space="preserve"> W CZĘSTOCHOWIE</w:t>
      </w:r>
    </w:p>
    <w:p w:rsidR="00984BEC" w:rsidRPr="00C30867" w:rsidRDefault="00984BEC" w:rsidP="00F96835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hyperlink r:id="rId5" w:tgtFrame="_blank" w:tooltip="Rozporządzenie Ministra Edukacji Narodowej z 7 lutego 2012 r. w sprawie ramowych planów nauczania w szkołach publicznych (Dz.U. z 2012 r., poz. 204)" w:history="1">
        <w:r w:rsidRPr="00C30867">
          <w:rPr>
            <w:rFonts w:asciiTheme="minorHAnsi" w:eastAsia="Times New Roman" w:hAnsiTheme="minorHAnsi" w:cstheme="minorHAnsi"/>
            <w:i/>
            <w:sz w:val="24"/>
            <w:szCs w:val="24"/>
            <w:lang w:eastAsia="pl-PL"/>
          </w:rPr>
          <w:t xml:space="preserve">Rozporządzenie </w:t>
        </w:r>
        <w:r w:rsidR="00B24A61" w:rsidRPr="00C30867">
          <w:rPr>
            <w:rFonts w:asciiTheme="minorHAnsi" w:eastAsia="Times New Roman" w:hAnsiTheme="minorHAnsi" w:cstheme="minorHAnsi"/>
            <w:i/>
            <w:sz w:val="24"/>
            <w:szCs w:val="24"/>
            <w:lang w:eastAsia="pl-PL"/>
          </w:rPr>
          <w:t>M</w:t>
        </w:r>
        <w:r w:rsidRPr="00C30867">
          <w:rPr>
            <w:rFonts w:asciiTheme="minorHAnsi" w:eastAsia="Times New Roman" w:hAnsiTheme="minorHAnsi" w:cstheme="minorHAnsi"/>
            <w:i/>
            <w:sz w:val="24"/>
            <w:szCs w:val="24"/>
            <w:lang w:eastAsia="pl-PL"/>
          </w:rPr>
          <w:t xml:space="preserve">inistra </w:t>
        </w:r>
        <w:r w:rsidR="00B24A61" w:rsidRPr="00C30867">
          <w:rPr>
            <w:rFonts w:asciiTheme="minorHAnsi" w:eastAsia="Times New Roman" w:hAnsiTheme="minorHAnsi" w:cstheme="minorHAnsi"/>
            <w:i/>
            <w:sz w:val="24"/>
            <w:szCs w:val="24"/>
            <w:lang w:eastAsia="pl-PL"/>
          </w:rPr>
          <w:t>E</w:t>
        </w:r>
        <w:r w:rsidRPr="00C30867">
          <w:rPr>
            <w:rFonts w:asciiTheme="minorHAnsi" w:eastAsia="Times New Roman" w:hAnsiTheme="minorHAnsi" w:cstheme="minorHAnsi"/>
            <w:i/>
            <w:sz w:val="24"/>
            <w:szCs w:val="24"/>
            <w:lang w:eastAsia="pl-PL"/>
          </w:rPr>
          <w:t>dukacji narodowej z 7 lutego 2012 r. w sprawie ramowych planów nauczania w szkołach publicznych (Dz.U. z 2012 r. poz. 204 ze zm.)</w:t>
        </w:r>
      </w:hyperlink>
      <w:r w:rsidRPr="00C3086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 - </w:t>
      </w:r>
      <w:hyperlink r:id="rId6" w:anchor="c_0_k_0_t_0_d_0_r_0_o_0_a_0_g_5_u_0_p_0_l_0_i_0" w:tgtFrame="_blank" w:tooltip="Rozporządzenie Ministra Edukacji Narodowej z 7 lutego 2012 r. w sprawie ramowych planów nauczania w szkołach publicznych (Dz.U. z 2012 r., poz. 204)" w:history="1">
        <w:r w:rsidRPr="00C30867">
          <w:rPr>
            <w:rFonts w:asciiTheme="minorHAnsi" w:eastAsia="Times New Roman" w:hAnsiTheme="minorHAnsi" w:cstheme="minorHAnsi"/>
            <w:b/>
            <w:bCs/>
            <w:i/>
            <w:sz w:val="24"/>
            <w:szCs w:val="24"/>
            <w:lang w:eastAsia="pl-PL"/>
          </w:rPr>
          <w:t>§ 5</w:t>
        </w:r>
      </w:hyperlink>
      <w:r w:rsidRPr="00C3086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.</w:t>
      </w:r>
    </w:p>
    <w:p w:rsidR="00984BEC" w:rsidRPr="00C30867" w:rsidRDefault="00984BEC" w:rsidP="00F96835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hyperlink r:id="rId7" w:tgtFrame="_blank" w:tooltip="Rozporządzenie Ministra Edukacji Narodowej z dnia 28 marca 2017 r. w sprawie ramowych planów nauczania dla publicznych szkół (Dz.U. z 2017 r., poz. 703)" w:history="1">
        <w:r w:rsidRPr="00C30867">
          <w:rPr>
            <w:rFonts w:asciiTheme="minorHAnsi" w:eastAsia="Times New Roman" w:hAnsiTheme="minorHAnsi" w:cstheme="minorHAnsi"/>
            <w:i/>
            <w:sz w:val="24"/>
            <w:szCs w:val="24"/>
            <w:lang w:eastAsia="pl-PL"/>
          </w:rPr>
          <w:t>Rozporządzenie Ministra Edukacji Narodowej z 28 marca 2017 r. w sprawie ramowych planów nauczania dla publicznych szkół (Dz.U. z 2017 r., poz. 703) - </w:t>
        </w:r>
      </w:hyperlink>
      <w:hyperlink r:id="rId8" w:anchor="c_0_k_0_t_0_d_0_r_0_o_0_a_0_g_5_u_0_p_0_l_0_i_0" w:tgtFrame="_blank" w:tooltip="Rozporządzenie Ministra Edukacji Narodowej z dnia 28 marca 2017 r. w sprawie ramowych planów nauczania dla publicznych szkół (Dz.U. z 2017 r., poz. 703)" w:history="1">
        <w:r w:rsidRPr="00C30867">
          <w:rPr>
            <w:rFonts w:asciiTheme="minorHAnsi" w:eastAsia="Times New Roman" w:hAnsiTheme="minorHAnsi" w:cstheme="minorHAnsi"/>
            <w:i/>
            <w:sz w:val="24"/>
            <w:szCs w:val="24"/>
            <w:lang w:eastAsia="pl-PL"/>
          </w:rPr>
          <w:t>§ 5.</w:t>
        </w:r>
      </w:hyperlink>
    </w:p>
    <w:p w:rsidR="00984BEC" w:rsidRPr="00C30867" w:rsidRDefault="00984BEC" w:rsidP="00F96835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hyperlink r:id="rId9" w:tgtFrame="_blank" w:tooltip="Rozporządzenie Ministra Edukacji Narodowej z dnia 25 sierpnia 2017 r. w sprawie sposobu prowadzenia przez publiczne przedszkola, szkoły i placówki dokumentacji przebiegu nauczania, działalności wychowawczej i opiekuńczej oraz rodzajów tej dokumentacji (Dz.U. z 2017 r., poz. 1646)" w:history="1">
        <w:r w:rsidRPr="00C30867">
          <w:rPr>
            <w:rFonts w:asciiTheme="minorHAnsi" w:eastAsia="Times New Roman" w:hAnsiTheme="minorHAnsi" w:cstheme="minorHAnsi"/>
            <w:i/>
            <w:sz w:val="24"/>
            <w:szCs w:val="24"/>
            <w:lang w:eastAsia="pl-PL"/>
          </w:rPr>
          <w:t>Rozporządzenie Ministra Edukacji Narodowej z 25 sierpnia 2017 r. w sprawie sposobu prowadzenia przez publiczne przedszkola, szkoły i placówki dokumentacji przebiegu nauczania, działalności wychowawczej i opiekuńczej oraz rodzajów tej dokumentacji (Dz. U. z 2017 r., poz. 1646) -</w:t>
        </w:r>
      </w:hyperlink>
      <w:r w:rsidRPr="00C3086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 </w:t>
      </w:r>
      <w:hyperlink r:id="rId10" w:anchor="c_0_k_0_t_0_d_0_r_0_o_0_a_0_g_14_u_7_p_0_l_0_i_0" w:tgtFrame="_blank" w:tooltip="Rozporządzenie Ministra Edukacji Narodowej z dnia 25 sierpnia 2017 r. w sprawie sposobu prowadzenia przez publiczne przedszkola, szkoły i placówki dokumentacji przebiegu nauczania, działalności wychowawczej i opiekuńczej oraz rodzajów tej dokumentacji (Dz.U. z 2017 r., poz. 1646)" w:history="1">
        <w:r w:rsidRPr="00C30867">
          <w:rPr>
            <w:rFonts w:asciiTheme="minorHAnsi" w:eastAsia="Times New Roman" w:hAnsiTheme="minorHAnsi" w:cstheme="minorHAnsi"/>
            <w:i/>
            <w:sz w:val="24"/>
            <w:szCs w:val="24"/>
            <w:lang w:eastAsia="pl-PL"/>
          </w:rPr>
          <w:t>§ 14 ust. 7.</w:t>
        </w:r>
      </w:hyperlink>
    </w:p>
    <w:p w:rsidR="00A843D9" w:rsidRPr="00C30867" w:rsidRDefault="00A843D9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4A43D7" w:rsidRPr="00C30867" w:rsidRDefault="00F96835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1.</w:t>
      </w:r>
      <w:r w:rsidR="00A843D9" w:rsidRPr="00C30867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Dla uczniów posiadających orzeczenie o potrzebie kształcenia specjalnego wydane ze względu na niepełnosprawność można przedłużyć okres nauki</w:t>
      </w:r>
      <w:r w:rsidR="00E12F3B" w:rsidRPr="00C30867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:</w:t>
      </w:r>
    </w:p>
    <w:p w:rsidR="004A43D7" w:rsidRPr="00C30867" w:rsidRDefault="004A43D7" w:rsidP="00F96835">
      <w:pPr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0867">
        <w:rPr>
          <w:rFonts w:asciiTheme="minorHAnsi" w:eastAsia="Times New Roman" w:hAnsiTheme="minorHAnsi" w:cstheme="minorHAnsi"/>
          <w:color w:val="646464"/>
          <w:sz w:val="20"/>
          <w:szCs w:val="20"/>
          <w:lang w:eastAsia="pl-PL"/>
        </w:rPr>
        <w:t xml:space="preserve">             </w:t>
      </w:r>
      <w:r w:rsidR="007E38A8" w:rsidRPr="00C30867">
        <w:rPr>
          <w:rFonts w:asciiTheme="minorHAnsi" w:eastAsia="Times New Roman" w:hAnsiTheme="minorHAnsi" w:cstheme="minorHAnsi"/>
          <w:color w:val="646464"/>
          <w:sz w:val="20"/>
          <w:szCs w:val="20"/>
          <w:lang w:eastAsia="pl-PL"/>
        </w:rPr>
        <w:t xml:space="preserve">  </w:t>
      </w:r>
      <w:r w:rsidRPr="00C30867">
        <w:rPr>
          <w:rFonts w:asciiTheme="minorHAnsi" w:eastAsia="Times New Roman" w:hAnsiTheme="minorHAnsi" w:cstheme="minorHAnsi"/>
          <w:color w:val="646464"/>
          <w:sz w:val="20"/>
          <w:szCs w:val="20"/>
          <w:lang w:eastAsia="pl-PL"/>
        </w:rPr>
        <w:t xml:space="preserve">  </w:t>
      </w: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>-  o jeden rok – na I etapie edukacyjnym,</w:t>
      </w:r>
    </w:p>
    <w:p w:rsidR="004A43D7" w:rsidRPr="00C30867" w:rsidRDefault="004A43D7" w:rsidP="00F96835">
      <w:pPr>
        <w:spacing w:after="0" w:line="240" w:lineRule="auto"/>
        <w:ind w:left="300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</w:t>
      </w:r>
      <w:r w:rsidR="007E38A8"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-  o dwa lata – na II etapie edukacyjnym;</w:t>
      </w:r>
    </w:p>
    <w:p w:rsidR="004A43D7" w:rsidRPr="00C30867" w:rsidRDefault="00F96835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2. </w:t>
      </w:r>
      <w:r w:rsidR="00BF159A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Decyzję o przedłużeniu okresu nauki uczniowi posiadającemu orzeczenie </w:t>
      </w:r>
      <w:r w:rsidR="00FF2764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br/>
      </w:r>
      <w:r w:rsidR="00BF159A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o potrzebie kształcenia specjalnego wydane ze względu </w:t>
      </w:r>
      <w:r w:rsidR="00B02850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na niepełnosprawność podejmuje Rada P</w:t>
      </w:r>
      <w:r w:rsidR="00BF159A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edagogiczna po uzyskaniu:</w:t>
      </w:r>
    </w:p>
    <w:p w:rsidR="00E76E80" w:rsidRPr="00C30867" w:rsidRDefault="00BF159A" w:rsidP="00CD454B">
      <w:pPr>
        <w:shd w:val="clear" w:color="auto" w:fill="FFFFFF"/>
        <w:spacing w:before="100" w:beforeAutospacing="1" w:after="225" w:line="240" w:lineRule="auto"/>
        <w:ind w:left="720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 - opinii zespołu z której wynika potrzeba przedłużenia uczniowi okresu nauki, </w:t>
      </w:r>
      <w:r w:rsidR="00CD454B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br/>
      </w: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w szczególności z powodu znacznych trudności w opanowaniu wymagań określonych w podstawie p</w:t>
      </w:r>
      <w:r w:rsidR="00CD454B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rogramowej kształcenia ogólnego;</w:t>
      </w:r>
      <w:r w:rsidR="00CD454B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br/>
      </w: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- zgody rodziców ucznia</w:t>
      </w:r>
      <w:r w:rsidR="00E76E80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</w:t>
      </w:r>
    </w:p>
    <w:p w:rsidR="00E76E80" w:rsidRPr="00C30867" w:rsidRDefault="00F96835" w:rsidP="00CD454B">
      <w:pPr>
        <w:shd w:val="clear" w:color="auto" w:fill="FFFFFF"/>
        <w:spacing w:before="100" w:beforeAutospacing="1" w:after="225" w:line="240" w:lineRule="auto"/>
        <w:ind w:left="720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3.</w:t>
      </w:r>
      <w:r w:rsidR="00E76E80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Dla uczniów niepełnosprawnych  w szkole można przedłużyć okres nauki na każdym etapie edukacyjnym o jeden rok, zwiększając proporcjonalnie wymiar godzin obowiązkowych zajęć edukacyjnych.</w:t>
      </w:r>
    </w:p>
    <w:p w:rsidR="0003172C" w:rsidRPr="00C30867" w:rsidRDefault="00F96835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4.</w:t>
      </w:r>
      <w:r w:rsidR="00E76E80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Decyzję o przedłużeniu okresu nauki uczniowi niepełnosprawnemu podejmuje rada pedagogiczna, po uzyskaniu pozytywnej opinii zespołu, którego zadaniem jest planowanie i koordynowanie udzielania uczniowi pomocy psychologiczno-pedagogicznej oraz zgody rodziców ucznia.</w:t>
      </w:r>
    </w:p>
    <w:p w:rsidR="0003172C" w:rsidRPr="00C30867" w:rsidRDefault="0003172C" w:rsidP="00F96835">
      <w:pPr>
        <w:shd w:val="clear" w:color="auto" w:fill="FFFFFF"/>
        <w:spacing w:after="330" w:line="330" w:lineRule="atLeast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</w:t>
      </w:r>
      <w:r w:rsidR="00F96835"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>5.</w:t>
      </w: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007EB5"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</w:t>
      </w: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Decyzję dla uczniów niepełnosprawnych w szkole podejmuje się nie później niż:</w:t>
      </w:r>
    </w:p>
    <w:p w:rsidR="0003172C" w:rsidRPr="00C30867" w:rsidRDefault="0003172C" w:rsidP="00F96835">
      <w:pPr>
        <w:spacing w:after="0" w:line="240" w:lineRule="auto"/>
        <w:ind w:left="300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 xml:space="preserve">           – do końca lutego danego roku szkolnego odpowiednio w klasie III i w klasie VI;</w:t>
      </w:r>
    </w:p>
    <w:p w:rsidR="00007EB5" w:rsidRPr="00C30867" w:rsidRDefault="00007EB5" w:rsidP="00F96835">
      <w:pPr>
        <w:spacing w:after="0" w:line="240" w:lineRule="auto"/>
        <w:ind w:left="300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B02850" w:rsidRPr="00C30867" w:rsidRDefault="00007EB5" w:rsidP="00F96835">
      <w:pPr>
        <w:spacing w:after="0" w:line="240" w:lineRule="auto"/>
        <w:ind w:left="300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</w:t>
      </w:r>
      <w:r w:rsidR="00F96835"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>6.</w:t>
      </w:r>
      <w:r w:rsidR="00B02850"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Przewodniczący Zespołu przedstawia </w:t>
      </w: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Radzie Pedagogicznej uzasadnienie </w:t>
      </w:r>
      <w:r w:rsidR="00F96835"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</w:t>
      </w: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>wniosku</w:t>
      </w:r>
      <w:r w:rsidR="00FF2764"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D160E0"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  </w:t>
      </w:r>
      <w:r w:rsidRPr="00C30867">
        <w:rPr>
          <w:rFonts w:asciiTheme="minorHAnsi" w:eastAsia="Times New Roman" w:hAnsiTheme="minorHAnsi" w:cstheme="minorHAnsi"/>
          <w:sz w:val="24"/>
          <w:szCs w:val="24"/>
          <w:lang w:eastAsia="pl-PL"/>
        </w:rPr>
        <w:t>przedłużenie etapu edukacyjnego.</w:t>
      </w:r>
    </w:p>
    <w:p w:rsidR="0003172C" w:rsidRPr="00C30867" w:rsidRDefault="00F96835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7. </w:t>
      </w:r>
      <w:r w:rsidR="00984F5C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Rada Pedagogiczna podejmuje decyzję o wydłużeniu etapu edukacyjnego </w:t>
      </w:r>
      <w:r w:rsidR="00FF2764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br/>
      </w:r>
      <w:r w:rsidR="00984F5C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 drodze </w:t>
      </w:r>
      <w:r w:rsidR="009F425A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</w:t>
      </w:r>
      <w:r w:rsidR="00984F5C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uchwały.</w:t>
      </w:r>
    </w:p>
    <w:p w:rsidR="009F425A" w:rsidRPr="00C30867" w:rsidRDefault="009604AC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8.</w:t>
      </w:r>
      <w:r w:rsidR="00731962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</w:t>
      </w:r>
      <w:r w:rsidR="009F425A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Wychowawca klasy wpisuje w arkuszu ocen na pie</w:t>
      </w:r>
      <w:r w:rsidR="00DC48FE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rwszej stronie adnotację dotyczą</w:t>
      </w:r>
      <w:r w:rsidR="009F425A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cą wydłużenia etapu kształcenia, wpisując </w:t>
      </w:r>
      <w:r w:rsidR="008873ED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numer datę uchwały Rady Pedagogicznej.</w:t>
      </w:r>
    </w:p>
    <w:p w:rsidR="008873ED" w:rsidRPr="00C30867" w:rsidRDefault="009604AC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9.</w:t>
      </w:r>
      <w:r w:rsidR="00731962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</w:t>
      </w:r>
      <w:r w:rsidR="008873ED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Uczeń, któremu wydłużono etap kształcenia o jeden rok szkolny, nie podlega klasyfikacji rocznej i nie otrzymuje promocyjnego lub końcowego świadectwa szkolnego. </w:t>
      </w:r>
    </w:p>
    <w:p w:rsidR="008873ED" w:rsidRPr="00C30867" w:rsidRDefault="009604AC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10.</w:t>
      </w:r>
      <w:r w:rsidR="00731962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8873ED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Komplet dokumentów związanych z przeprowadzeniem procedury wydłużenia etapu edukacyjnego składa się do akt osobowych ucznia.</w:t>
      </w:r>
    </w:p>
    <w:p w:rsidR="00731962" w:rsidRPr="00C30867" w:rsidRDefault="009604AC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11.</w:t>
      </w:r>
      <w:r w:rsidR="00731962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Na prośbę rodziców lub prawnych opiekunów placówka może wydać uczniowi, któremu wydłużono etap kształcenia, zaświadczenie dotyczące przebiegu nauczania.</w:t>
      </w:r>
    </w:p>
    <w:p w:rsidR="00DC48FE" w:rsidRPr="00C30867" w:rsidRDefault="00DC48FE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5008D2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12.</w:t>
      </w: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Uczniowi, któremu wydłużono etap kształcenia, opracowuje się indywidualny program edukacyjno-terapeutyczny, zgodnie z zasadami ustalonymi w odrębnych przepisach.</w:t>
      </w:r>
    </w:p>
    <w:p w:rsidR="00DC48FE" w:rsidRPr="00C30867" w:rsidRDefault="005008D2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13.</w:t>
      </w:r>
      <w:r w:rsidR="00DC48FE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W protokole </w:t>
      </w:r>
      <w:r w:rsidR="00F14734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Rady Pedagogicznej klasyfikacyjnej umieszcza się zapis informujący, którym uczniom wydłużono etap edukacyjny. </w:t>
      </w:r>
      <w:r w:rsidR="00DC48FE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</w:p>
    <w:p w:rsidR="00FF2764" w:rsidRPr="00C30867" w:rsidRDefault="00FF2764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14. Procedura wchodzi w życie z dniem </w:t>
      </w:r>
      <w:r w:rsidR="00566172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20.02.2018r. Zarządzeniem Dyrektora Szkoły Nr SP17.023.2</w:t>
      </w:r>
      <w:r w:rsidR="00DB01F6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5</w:t>
      </w:r>
      <w:r w:rsidR="00566172"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.2017.2018.DS </w:t>
      </w:r>
    </w:p>
    <w:p w:rsidR="001B4BC0" w:rsidRPr="00C30867" w:rsidRDefault="00FE74AB" w:rsidP="00F96835">
      <w:pPr>
        <w:shd w:val="clear" w:color="auto" w:fill="FFFFFF"/>
        <w:spacing w:before="100" w:beforeAutospacing="1" w:after="225" w:line="240" w:lineRule="auto"/>
        <w:ind w:left="720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Załączniki:</w:t>
      </w:r>
    </w:p>
    <w:p w:rsidR="00FE74AB" w:rsidRPr="00C30867" w:rsidRDefault="00FE74AB" w:rsidP="00FE74AB">
      <w:pPr>
        <w:numPr>
          <w:ilvl w:val="0"/>
          <w:numId w:val="4"/>
        </w:numPr>
        <w:shd w:val="clear" w:color="auto" w:fill="FFFFFF"/>
        <w:spacing w:before="100" w:beforeAutospacing="1" w:after="225" w:line="240" w:lineRule="auto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Opinia Zespołu o przedłużenie etapu edukacyjnego</w:t>
      </w:r>
    </w:p>
    <w:p w:rsidR="00FE74AB" w:rsidRPr="00C30867" w:rsidRDefault="00FE74AB" w:rsidP="00FE74AB">
      <w:pPr>
        <w:numPr>
          <w:ilvl w:val="0"/>
          <w:numId w:val="4"/>
        </w:numPr>
        <w:shd w:val="clear" w:color="auto" w:fill="FFFFFF"/>
        <w:spacing w:before="100" w:beforeAutospacing="1" w:after="225" w:line="240" w:lineRule="auto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Wniosek o przedłużenie etapu edukacyjnego</w:t>
      </w:r>
    </w:p>
    <w:p w:rsidR="00FE74AB" w:rsidRPr="00C30867" w:rsidRDefault="00731962" w:rsidP="00FE74AB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</w:t>
      </w: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FE74AB" w:rsidRPr="00C30867" w:rsidRDefault="00FE74AB" w:rsidP="00FE74AB">
      <w:pPr>
        <w:jc w:val="right"/>
        <w:rPr>
          <w:rFonts w:asciiTheme="minorHAnsi" w:hAnsiTheme="minorHAnsi" w:cstheme="minorHAnsi"/>
          <w:szCs w:val="28"/>
        </w:rPr>
      </w:pPr>
      <w:r w:rsidRPr="00C30867">
        <w:rPr>
          <w:rFonts w:asciiTheme="minorHAnsi" w:hAnsiTheme="minorHAnsi" w:cstheme="minorHAnsi"/>
          <w:sz w:val="24"/>
          <w:szCs w:val="24"/>
          <w:shd w:val="clear" w:color="auto" w:fill="FFFFFF"/>
        </w:rPr>
        <w:t>Załącznik 1</w:t>
      </w:r>
    </w:p>
    <w:p w:rsidR="00FE74AB" w:rsidRPr="00C30867" w:rsidRDefault="00FE74AB" w:rsidP="00FE74AB">
      <w:pPr>
        <w:rPr>
          <w:rFonts w:asciiTheme="minorHAnsi" w:hAnsiTheme="minorHAnsi" w:cstheme="minorHAnsi"/>
          <w:b/>
          <w:sz w:val="24"/>
          <w:szCs w:val="24"/>
        </w:rPr>
      </w:pPr>
      <w:r w:rsidRPr="00C30867">
        <w:rPr>
          <w:rFonts w:asciiTheme="minorHAnsi" w:hAnsiTheme="minorHAnsi" w:cstheme="minorHAnsi"/>
          <w:b/>
          <w:sz w:val="24"/>
          <w:szCs w:val="24"/>
        </w:rPr>
        <w:t>OPINIA ZESPOŁU O PRZEDŁUŻENIU ETAPU EDUKACYJNEGO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30867">
        <w:rPr>
          <w:rFonts w:asciiTheme="minorHAnsi" w:hAnsiTheme="minorHAnsi" w:cstheme="minorHAnsi"/>
          <w:sz w:val="24"/>
          <w:szCs w:val="24"/>
        </w:rPr>
        <w:t>Zespół ds. planowania i koordynowania udzielania uczniowi pomocy psychologiczno – pedagogicznej, na posiedzeniu w dniu ………………….……………. zaopiniował wniosek ……………………….................................. o przedłużenie  etapu edukacyjnego  dla ucznia/ uczennicy……………………………………………… na poziomie klasy ………………….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>w ……………………………………………………………………………………………….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 xml:space="preserve">       Uzasadnienie opinii: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>…………………………………                                                ……………………………..</w:t>
      </w:r>
    </w:p>
    <w:p w:rsidR="00FE74AB" w:rsidRPr="00C30867" w:rsidRDefault="00FE74AB" w:rsidP="00FE74AB">
      <w:pPr>
        <w:rPr>
          <w:rFonts w:asciiTheme="minorHAnsi" w:hAnsiTheme="minorHAnsi" w:cstheme="minorHAnsi"/>
          <w:sz w:val="16"/>
          <w:szCs w:val="16"/>
        </w:rPr>
      </w:pPr>
      <w:r w:rsidRPr="00C30867">
        <w:rPr>
          <w:rFonts w:asciiTheme="minorHAnsi" w:hAnsiTheme="minorHAnsi" w:cstheme="minorHAnsi"/>
          <w:sz w:val="24"/>
          <w:szCs w:val="24"/>
        </w:rPr>
        <w:t xml:space="preserve">    </w:t>
      </w:r>
      <w:r w:rsidRPr="00C30867">
        <w:rPr>
          <w:rFonts w:asciiTheme="minorHAnsi" w:hAnsiTheme="minorHAnsi" w:cstheme="minorHAnsi"/>
          <w:sz w:val="16"/>
          <w:szCs w:val="16"/>
        </w:rPr>
        <w:t>data</w:t>
      </w:r>
    </w:p>
    <w:p w:rsidR="00FE74AB" w:rsidRPr="00C30867" w:rsidRDefault="00FE74AB" w:rsidP="00FE74AB">
      <w:pPr>
        <w:rPr>
          <w:rFonts w:asciiTheme="minorHAnsi" w:hAnsiTheme="minorHAnsi" w:cstheme="minorHAnsi"/>
          <w:sz w:val="16"/>
          <w:szCs w:val="16"/>
        </w:rPr>
      </w:pPr>
      <w:r w:rsidRPr="00C30867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</w:t>
      </w:r>
      <w:r w:rsidRPr="00C30867">
        <w:rPr>
          <w:rFonts w:asciiTheme="minorHAnsi" w:hAnsiTheme="minorHAnsi" w:cstheme="minorHAnsi"/>
          <w:sz w:val="16"/>
          <w:szCs w:val="16"/>
        </w:rPr>
        <w:t>Podpis przewodniczącego zespołu</w:t>
      </w:r>
    </w:p>
    <w:p w:rsidR="00FE74AB" w:rsidRPr="00C30867" w:rsidRDefault="00FE74AB" w:rsidP="00FE74AB">
      <w:pPr>
        <w:rPr>
          <w:rFonts w:asciiTheme="minorHAnsi" w:hAnsiTheme="minorHAnsi" w:cstheme="minorHAnsi"/>
          <w:b/>
          <w:sz w:val="16"/>
          <w:szCs w:val="16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0"/>
        </w:rPr>
      </w:pPr>
      <w:r w:rsidRPr="00C30867">
        <w:rPr>
          <w:rFonts w:asciiTheme="minorHAnsi" w:hAnsiTheme="minorHAnsi" w:cstheme="minorHAnsi"/>
          <w:sz w:val="20"/>
        </w:rPr>
        <w:t>Podpisy członków Zespołu:</w:t>
      </w:r>
    </w:p>
    <w:p w:rsidR="00FE74AB" w:rsidRPr="00C30867" w:rsidRDefault="00FE74AB" w:rsidP="00FE74AB">
      <w:pPr>
        <w:rPr>
          <w:rFonts w:asciiTheme="minorHAnsi" w:hAnsiTheme="minorHAnsi" w:cstheme="minorHAnsi"/>
          <w:sz w:val="20"/>
        </w:rPr>
      </w:pPr>
      <w:r w:rsidRPr="00C30867">
        <w:rPr>
          <w:rFonts w:asciiTheme="minorHAnsi" w:hAnsiTheme="minorHAnsi" w:cstheme="minorHAnsi"/>
          <w:sz w:val="20"/>
        </w:rPr>
        <w:t>………………………………</w:t>
      </w:r>
    </w:p>
    <w:p w:rsidR="00FE74AB" w:rsidRPr="00C30867" w:rsidRDefault="00FE74AB" w:rsidP="00FE74AB">
      <w:pPr>
        <w:rPr>
          <w:rFonts w:asciiTheme="minorHAnsi" w:hAnsiTheme="minorHAnsi" w:cstheme="minorHAnsi"/>
          <w:b/>
          <w:sz w:val="20"/>
        </w:rPr>
      </w:pPr>
      <w:r w:rsidRPr="00C30867">
        <w:rPr>
          <w:rFonts w:asciiTheme="minorHAnsi" w:hAnsiTheme="minorHAnsi" w:cstheme="minorHAnsi"/>
          <w:b/>
          <w:sz w:val="20"/>
        </w:rPr>
        <w:t>………………………………</w:t>
      </w:r>
    </w:p>
    <w:p w:rsidR="00FE74AB" w:rsidRPr="00C30867" w:rsidRDefault="00FE74AB" w:rsidP="00FE74AB">
      <w:pPr>
        <w:rPr>
          <w:rFonts w:asciiTheme="minorHAnsi" w:hAnsiTheme="minorHAnsi" w:cstheme="minorHAnsi"/>
          <w:b/>
          <w:sz w:val="20"/>
        </w:rPr>
      </w:pPr>
      <w:r w:rsidRPr="00C30867">
        <w:rPr>
          <w:rFonts w:asciiTheme="minorHAnsi" w:hAnsiTheme="minorHAnsi" w:cstheme="minorHAnsi"/>
          <w:b/>
          <w:sz w:val="20"/>
        </w:rPr>
        <w:t>………………………………</w:t>
      </w:r>
    </w:p>
    <w:p w:rsidR="00FE74AB" w:rsidRPr="00C30867" w:rsidRDefault="00FE74AB" w:rsidP="00FE74AB">
      <w:pPr>
        <w:rPr>
          <w:rFonts w:asciiTheme="minorHAnsi" w:hAnsiTheme="minorHAnsi" w:cstheme="minorHAnsi"/>
          <w:b/>
          <w:sz w:val="20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0"/>
        </w:rPr>
      </w:pPr>
      <w:r w:rsidRPr="00C30867">
        <w:rPr>
          <w:rFonts w:asciiTheme="minorHAnsi" w:hAnsiTheme="minorHAnsi" w:cstheme="minorHAnsi"/>
          <w:sz w:val="24"/>
          <w:szCs w:val="24"/>
        </w:rPr>
        <w:t xml:space="preserve"> </w:t>
      </w:r>
      <w:r w:rsidRPr="00C30867">
        <w:rPr>
          <w:rFonts w:asciiTheme="minorHAnsi" w:hAnsiTheme="minorHAnsi" w:cstheme="minorHAnsi"/>
          <w:sz w:val="20"/>
        </w:rPr>
        <w:t>Opinię Zespołu przedstawiono na Radzie Pedagogicznej  w dniu ……………………………………………..</w:t>
      </w:r>
    </w:p>
    <w:p w:rsidR="00FE74AB" w:rsidRPr="00C30867" w:rsidRDefault="00FE74AB" w:rsidP="00FE74AB">
      <w:pPr>
        <w:rPr>
          <w:rFonts w:asciiTheme="minorHAnsi" w:hAnsiTheme="minorHAnsi" w:cstheme="minorHAnsi"/>
          <w:sz w:val="20"/>
        </w:rPr>
      </w:pPr>
      <w:r w:rsidRPr="00C30867">
        <w:rPr>
          <w:rFonts w:asciiTheme="minorHAnsi" w:hAnsiTheme="minorHAnsi" w:cstheme="minorHAnsi"/>
          <w:sz w:val="20"/>
        </w:rPr>
        <w:t>Rada Pedagogiczna podjęła uchwałę nr………..( Protokół nr ……………..z dnia………………………….…)</w:t>
      </w:r>
    </w:p>
    <w:p w:rsidR="00FE74AB" w:rsidRPr="00C30867" w:rsidRDefault="00FE74AB" w:rsidP="00FE74AB">
      <w:pPr>
        <w:rPr>
          <w:rFonts w:asciiTheme="minorHAnsi" w:hAnsiTheme="minorHAnsi" w:cstheme="minorHAnsi"/>
          <w:szCs w:val="28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Cs w:val="28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Cs w:val="28"/>
        </w:rPr>
      </w:pPr>
    </w:p>
    <w:p w:rsidR="00FE74AB" w:rsidRPr="00C30867" w:rsidRDefault="00FE74AB" w:rsidP="00FE74AB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>Załącznik 2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C30867">
        <w:rPr>
          <w:rFonts w:asciiTheme="minorHAnsi" w:hAnsiTheme="minorHAnsi" w:cstheme="minorHAnsi"/>
          <w:b/>
          <w:sz w:val="24"/>
          <w:szCs w:val="24"/>
        </w:rPr>
        <w:t>WNIOSEK O PRZEDŁUŻENIE ETAPU EDUKACYJNEGO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>Imię i nazwisko ucznia    ………………………………………………………………….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>Rok urodzenia ucznia      ………………………………………………………………….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 xml:space="preserve">Klasa                                …………………………………………………………………. 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 xml:space="preserve">        </w:t>
      </w:r>
      <w:r w:rsidRPr="00C30867">
        <w:rPr>
          <w:rFonts w:asciiTheme="minorHAnsi" w:hAnsiTheme="minorHAnsi" w:cstheme="minorHAnsi"/>
          <w:sz w:val="24"/>
          <w:szCs w:val="24"/>
        </w:rPr>
        <w:tab/>
        <w:t>Wnioskuję do Zespołu, którego zadaniem jest planowanie i koordynowanie udzielania uczniowi pomocy psychologiczno-pedagogicznej, o wyrażenie opinii o przedłużenie etapu  edukacyjnego dla ucznia/uczennicy……………………………………………. na poziomie klasy……………………………………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 xml:space="preserve">         Wniosek swój uzasadniam …………………………………………………………........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………………………………………………………………………………………………….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………………………………………………………………………………………………….</w:t>
      </w: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………………………………………………………………………………………………….</w:t>
      </w: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t>…………………………………                                                ……………………………..</w:t>
      </w:r>
    </w:p>
    <w:p w:rsidR="00FE74AB" w:rsidRPr="00C30867" w:rsidRDefault="00FE74AB" w:rsidP="00FE74AB">
      <w:pPr>
        <w:rPr>
          <w:rFonts w:asciiTheme="minorHAnsi" w:hAnsiTheme="minorHAnsi" w:cstheme="minorHAnsi"/>
          <w:sz w:val="16"/>
          <w:szCs w:val="16"/>
        </w:rPr>
      </w:pPr>
      <w:r w:rsidRPr="00C30867">
        <w:rPr>
          <w:rFonts w:asciiTheme="minorHAnsi" w:hAnsiTheme="minorHAnsi" w:cstheme="minorHAnsi"/>
          <w:sz w:val="24"/>
          <w:szCs w:val="24"/>
        </w:rPr>
        <w:t xml:space="preserve">    </w:t>
      </w:r>
      <w:r w:rsidRPr="00C30867">
        <w:rPr>
          <w:rFonts w:asciiTheme="minorHAnsi" w:hAnsiTheme="minorHAnsi" w:cstheme="minorHAnsi"/>
          <w:sz w:val="16"/>
          <w:szCs w:val="16"/>
        </w:rPr>
        <w:t>data</w:t>
      </w:r>
    </w:p>
    <w:p w:rsidR="00FE74AB" w:rsidRPr="00C30867" w:rsidRDefault="00FE74AB" w:rsidP="00FE74AB">
      <w:pPr>
        <w:rPr>
          <w:rFonts w:asciiTheme="minorHAnsi" w:hAnsiTheme="minorHAnsi" w:cstheme="minorHAnsi"/>
          <w:sz w:val="16"/>
          <w:szCs w:val="16"/>
        </w:rPr>
      </w:pPr>
      <w:r w:rsidRPr="00C30867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</w:t>
      </w:r>
      <w:r w:rsidRPr="00C30867">
        <w:rPr>
          <w:rFonts w:asciiTheme="minorHAnsi" w:hAnsiTheme="minorHAnsi" w:cstheme="minorHAnsi"/>
          <w:sz w:val="16"/>
          <w:szCs w:val="16"/>
        </w:rPr>
        <w:t>Podpis osoby składającej wniosek</w:t>
      </w:r>
    </w:p>
    <w:p w:rsidR="00FE74AB" w:rsidRPr="00C30867" w:rsidRDefault="00FE74AB" w:rsidP="00FE74AB">
      <w:pPr>
        <w:rPr>
          <w:rFonts w:asciiTheme="minorHAnsi" w:hAnsiTheme="minorHAnsi" w:cstheme="minorHAnsi"/>
          <w:b/>
          <w:sz w:val="16"/>
          <w:szCs w:val="16"/>
        </w:rPr>
      </w:pPr>
    </w:p>
    <w:p w:rsidR="00FE74AB" w:rsidRPr="00C30867" w:rsidRDefault="00FE74AB" w:rsidP="00FE74A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b/>
          <w:sz w:val="20"/>
        </w:rPr>
        <w:t xml:space="preserve">    </w:t>
      </w:r>
      <w:r w:rsidRPr="00C30867">
        <w:rPr>
          <w:rFonts w:asciiTheme="minorHAnsi" w:hAnsiTheme="minorHAnsi" w:cstheme="minorHAnsi"/>
          <w:sz w:val="24"/>
          <w:szCs w:val="24"/>
        </w:rPr>
        <w:t>Ja niżej podpisana/y ……………………………………………………………………. wyrażam zgodę na przedłużenie etapu edukacyjnego dla mojej /mojego córki/ syna…………………………………………..</w:t>
      </w: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</w:rPr>
      </w:pPr>
    </w:p>
    <w:p w:rsidR="00FE74AB" w:rsidRPr="00C30867" w:rsidRDefault="00FE74AB" w:rsidP="00FE74AB">
      <w:pPr>
        <w:rPr>
          <w:rFonts w:asciiTheme="minorHAnsi" w:hAnsiTheme="minorHAnsi" w:cstheme="minorHAnsi"/>
          <w:sz w:val="24"/>
          <w:szCs w:val="24"/>
        </w:rPr>
      </w:pPr>
      <w:r w:rsidRPr="00C30867">
        <w:rPr>
          <w:rFonts w:asciiTheme="minorHAnsi" w:hAnsiTheme="minorHAnsi" w:cstheme="minorHAnsi"/>
          <w:sz w:val="24"/>
          <w:szCs w:val="24"/>
        </w:rPr>
        <w:lastRenderedPageBreak/>
        <w:t>………………………………                                             ………………………………….</w:t>
      </w:r>
    </w:p>
    <w:p w:rsidR="00984BEC" w:rsidRPr="00C30867" w:rsidRDefault="00FE74AB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C30867">
        <w:rPr>
          <w:rFonts w:asciiTheme="minorHAnsi" w:hAnsiTheme="minorHAnsi" w:cstheme="minorHAnsi"/>
          <w:sz w:val="16"/>
          <w:szCs w:val="16"/>
        </w:rPr>
        <w:t xml:space="preserve">     data                                                                                                                                             Podpis rodzica    </w:t>
      </w:r>
    </w:p>
    <w:sectPr w:rsidR="00984BEC" w:rsidRPr="00C30867" w:rsidSect="00891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C39B6"/>
    <w:multiLevelType w:val="hybridMultilevel"/>
    <w:tmpl w:val="1A2441F8"/>
    <w:lvl w:ilvl="0" w:tplc="6C5ED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EB008D"/>
    <w:multiLevelType w:val="multilevel"/>
    <w:tmpl w:val="8CF05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AD769D"/>
    <w:multiLevelType w:val="multilevel"/>
    <w:tmpl w:val="5E821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FE0C37"/>
    <w:multiLevelType w:val="multilevel"/>
    <w:tmpl w:val="7ADEF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4409584">
    <w:abstractNumId w:val="1"/>
  </w:num>
  <w:num w:numId="2" w16cid:durableId="474301241">
    <w:abstractNumId w:val="3"/>
  </w:num>
  <w:num w:numId="3" w16cid:durableId="501089839">
    <w:abstractNumId w:val="2"/>
  </w:num>
  <w:num w:numId="4" w16cid:durableId="1893998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EC"/>
    <w:rsid w:val="00007EB5"/>
    <w:rsid w:val="0003172C"/>
    <w:rsid w:val="000371D2"/>
    <w:rsid w:val="0010172F"/>
    <w:rsid w:val="0011191A"/>
    <w:rsid w:val="001B4BC0"/>
    <w:rsid w:val="001D491E"/>
    <w:rsid w:val="00320FF6"/>
    <w:rsid w:val="003B7496"/>
    <w:rsid w:val="00401474"/>
    <w:rsid w:val="004A191E"/>
    <w:rsid w:val="004A43D7"/>
    <w:rsid w:val="004B28B2"/>
    <w:rsid w:val="004D6B27"/>
    <w:rsid w:val="005008D2"/>
    <w:rsid w:val="00557711"/>
    <w:rsid w:val="00566172"/>
    <w:rsid w:val="005C176C"/>
    <w:rsid w:val="005F25CA"/>
    <w:rsid w:val="0064034D"/>
    <w:rsid w:val="006B55B0"/>
    <w:rsid w:val="00707B96"/>
    <w:rsid w:val="00731962"/>
    <w:rsid w:val="00770638"/>
    <w:rsid w:val="007B3B01"/>
    <w:rsid w:val="007C373D"/>
    <w:rsid w:val="007D5FE2"/>
    <w:rsid w:val="007E38A8"/>
    <w:rsid w:val="008873ED"/>
    <w:rsid w:val="0089188E"/>
    <w:rsid w:val="008A4071"/>
    <w:rsid w:val="00913A7B"/>
    <w:rsid w:val="009604AC"/>
    <w:rsid w:val="00981B01"/>
    <w:rsid w:val="00984BEC"/>
    <w:rsid w:val="00984F5C"/>
    <w:rsid w:val="009F425A"/>
    <w:rsid w:val="00A55D16"/>
    <w:rsid w:val="00A843D9"/>
    <w:rsid w:val="00AF589C"/>
    <w:rsid w:val="00B02850"/>
    <w:rsid w:val="00B24A61"/>
    <w:rsid w:val="00BF159A"/>
    <w:rsid w:val="00BF64C8"/>
    <w:rsid w:val="00C30867"/>
    <w:rsid w:val="00C40014"/>
    <w:rsid w:val="00CC670B"/>
    <w:rsid w:val="00CD454B"/>
    <w:rsid w:val="00D160E0"/>
    <w:rsid w:val="00D417BD"/>
    <w:rsid w:val="00D80556"/>
    <w:rsid w:val="00D903BE"/>
    <w:rsid w:val="00DB01F6"/>
    <w:rsid w:val="00DC48FE"/>
    <w:rsid w:val="00DC4B3B"/>
    <w:rsid w:val="00E12F3B"/>
    <w:rsid w:val="00E76E80"/>
    <w:rsid w:val="00EC6FD4"/>
    <w:rsid w:val="00F14734"/>
    <w:rsid w:val="00F96835"/>
    <w:rsid w:val="00FE74AB"/>
    <w:rsid w:val="00FF2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28E397-CFDE-4647-B53F-C719C9C6E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188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84BE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984BE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317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8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oswiatowy.pl/top-tematy/ksztalcenie-i-wychowanie/rozporzadzenie-ministra-edukacji-narodowej-z-dnia-28-marca-2017-r.-w-sprawie-ramowych-planow-nauczania-dla-publicznych-szkol-dz.u.-z-2017-r.-poz.-703-14520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top-tematy/ksztalcenie-i-wychowanie/rozporzadzenie-ministra-edukacji-narodowej-z-dnia-28-marca-2017-r.-w-sprawie-ramowych-planow-nauczania-dla-publicznych-szkol-dz.u.-z-2017-r.-poz.-703-14520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rtaloswiatowy.pl/top-tematy/ksztalcenie-i-wychowanie/rozporzadzenie-ministra-edukacji-narodowej-z-7-lutego-2012-r.-w-sprawie-ramowych-planow-nauczania-w-szkolach-publicznych-dz.u.-z-2012-r.-poz.-204-977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portaloswiatowy.pl/top-tematy/ksztalcenie-i-wychowanie/rozporzadzenie-ministra-edukacji-narodowej-z-7-lutego-2012-r.-w-sprawie-ramowych-planow-nauczania-w-szkolach-publicznych-dz.u.-z-2012-r.-poz.-204-9777.html" TargetMode="External"/><Relationship Id="rId10" Type="http://schemas.openxmlformats.org/officeDocument/2006/relationships/hyperlink" Target="https://www.portaloswiatowy.pl/top-tematy/dokumentacja-szkolna/rozporzadzenie-ministra-edukacji-narodowej-z-dnia-25-sierpnia-2017-r.-w-sprawie-sposobu-prowadzenia-przez-publiczne-przedszkola-szkoly-i-placowki-dokumentacji-przebiegu-nauczania-dzialalnosci-wychowawczej-i-opiekunczej-oraz-rodzajow-tej-dokumentacji-dz.u.-z-2017-r.-poz.-1646-1456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rtaloswiatowy.pl/top-tematy/dokumentacja-szkolna/rozporzadzenie-ministra-edukacji-narodowej-z-dnia-25-sierpnia-2017-r.-w-sprawie-sposobu-prowadzenia-przez-publiczne-przedszkola-szkoly-i-placowki-dokumentacji-przebiegu-nauczania-dzialalnosci-wychowawczej-i-opiekunczej-oraz-rodzajow-tej-dokumentacji-dz.u.-z-2017-r.-poz.-1646-14563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1263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8825</CharactersWithSpaces>
  <SharedDoc>false</SharedDoc>
  <HLinks>
    <vt:vector size="36" baseType="variant">
      <vt:variant>
        <vt:i4>1835109</vt:i4>
      </vt:variant>
      <vt:variant>
        <vt:i4>15</vt:i4>
      </vt:variant>
      <vt:variant>
        <vt:i4>0</vt:i4>
      </vt:variant>
      <vt:variant>
        <vt:i4>5</vt:i4>
      </vt:variant>
      <vt:variant>
        <vt:lpwstr>https://www.portaloswiatowy.pl/top-tematy/dokumentacja-szkolna/rozporzadzenie-ministra-edukacji-narodowej-z-dnia-25-sierpnia-2017-r.-w-sprawie-sposobu-prowadzenia-przez-publiczne-przedszkola-szkoly-i-placowki-dokumentacji-przebiegu-nauczania-dzialalnosci-wychowawczej-i-opiekunczej-oraz-rodzajow-tej-dokumentacji-dz.u.-z-2017-r.-poz.-1646-14563.html</vt:lpwstr>
      </vt:variant>
      <vt:variant>
        <vt:lpwstr>c_0_k_0_t_0_d_0_r_0_o_0_a_0_g_14_u_7_p_0_l_0_i_0</vt:lpwstr>
      </vt:variant>
      <vt:variant>
        <vt:i4>7340135</vt:i4>
      </vt:variant>
      <vt:variant>
        <vt:i4>12</vt:i4>
      </vt:variant>
      <vt:variant>
        <vt:i4>0</vt:i4>
      </vt:variant>
      <vt:variant>
        <vt:i4>5</vt:i4>
      </vt:variant>
      <vt:variant>
        <vt:lpwstr>https://www.portaloswiatowy.pl/top-tematy/dokumentacja-szkolna/rozporzadzenie-ministra-edukacji-narodowej-z-dnia-25-sierpnia-2017-r.-w-sprawie-sposobu-prowadzenia-przez-publiczne-przedszkola-szkoly-i-placowki-dokumentacji-przebiegu-nauczania-dzialalnosci-wychowawczej-i-opiekunczej-oraz-rodzajow-tej-dokumentacji-dz.u.-z-2017-r.-poz.-1646-14563.html</vt:lpwstr>
      </vt:variant>
      <vt:variant>
        <vt:lpwstr/>
      </vt:variant>
      <vt:variant>
        <vt:i4>8126553</vt:i4>
      </vt:variant>
      <vt:variant>
        <vt:i4>9</vt:i4>
      </vt:variant>
      <vt:variant>
        <vt:i4>0</vt:i4>
      </vt:variant>
      <vt:variant>
        <vt:i4>5</vt:i4>
      </vt:variant>
      <vt:variant>
        <vt:lpwstr>https://www.portaloswiatowy.pl/top-tematy/ksztalcenie-i-wychowanie/rozporzadzenie-ministra-edukacji-narodowej-z-dnia-28-marca-2017-r.-w-sprawie-ramowych-planow-nauczania-dla-publicznych-szkol-dz.u.-z-2017-r.-poz.-703-14520.html</vt:lpwstr>
      </vt:variant>
      <vt:variant>
        <vt:lpwstr>c_0_k_0_t_0_d_0_r_0_o_0_a_0_g_5_u_0_p_0_l_0_i_0</vt:lpwstr>
      </vt:variant>
      <vt:variant>
        <vt:i4>2293871</vt:i4>
      </vt:variant>
      <vt:variant>
        <vt:i4>6</vt:i4>
      </vt:variant>
      <vt:variant>
        <vt:i4>0</vt:i4>
      </vt:variant>
      <vt:variant>
        <vt:i4>5</vt:i4>
      </vt:variant>
      <vt:variant>
        <vt:lpwstr>https://www.portaloswiatowy.pl/top-tematy/ksztalcenie-i-wychowanie/rozporzadzenie-ministra-edukacji-narodowej-z-dnia-28-marca-2017-r.-w-sprawie-ramowych-planow-nauczania-dla-publicznych-szkol-dz.u.-z-2017-r.-poz.-703-14520.html</vt:lpwstr>
      </vt:variant>
      <vt:variant>
        <vt:lpwstr/>
      </vt:variant>
      <vt:variant>
        <vt:i4>3735636</vt:i4>
      </vt:variant>
      <vt:variant>
        <vt:i4>3</vt:i4>
      </vt:variant>
      <vt:variant>
        <vt:i4>0</vt:i4>
      </vt:variant>
      <vt:variant>
        <vt:i4>5</vt:i4>
      </vt:variant>
      <vt:variant>
        <vt:lpwstr>https://www.portaloswiatowy.pl/top-tematy/ksztalcenie-i-wychowanie/rozporzadzenie-ministra-edukacji-narodowej-z-7-lutego-2012-r.-w-sprawie-ramowych-planow-nauczania-w-szkolach-publicznych-dz.u.-z-2012-r.-poz.-204-9777.html</vt:lpwstr>
      </vt:variant>
      <vt:variant>
        <vt:lpwstr>c_0_k_0_t_0_d_0_r_0_o_0_a_0_g_5_u_0_p_0_l_0_i_0</vt:lpwstr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https://www.portaloswiatowy.pl/top-tematy/ksztalcenie-i-wychowanie/rozporzadzenie-ministra-edukacji-narodowej-z-7-lutego-2012-r.-w-sprawie-ramowych-planow-nauczania-w-szkolach-publicznych-dz.u.-z-2012-r.-poz.-204-9777.html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cp:lastModifiedBy>Michał Śpiewak</cp:lastModifiedBy>
  <cp:revision>2</cp:revision>
  <cp:lastPrinted>2018-02-21T11:47:00Z</cp:lastPrinted>
  <dcterms:created xsi:type="dcterms:W3CDTF">2025-12-16T09:28:00Z</dcterms:created>
  <dcterms:modified xsi:type="dcterms:W3CDTF">2025-12-16T09:28:00Z</dcterms:modified>
</cp:coreProperties>
</file>