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B18E5" w:rsidRPr="00424E95" w:rsidRDefault="008B18E5">
      <w:pPr>
        <w:rPr>
          <w:rFonts w:asciiTheme="minorHAnsi" w:hAnsiTheme="minorHAnsi" w:cstheme="minorHAnsi"/>
          <w:sz w:val="28"/>
          <w:szCs w:val="28"/>
        </w:rPr>
      </w:pPr>
      <w:r>
        <w:rPr>
          <w:sz w:val="26"/>
          <w:szCs w:val="26"/>
        </w:rPr>
        <w:t xml:space="preserve">                                 </w:t>
      </w:r>
      <w:r w:rsidRPr="00424E95">
        <w:rPr>
          <w:rFonts w:asciiTheme="minorHAnsi" w:hAnsiTheme="minorHAnsi" w:cstheme="minorHAnsi"/>
          <w:sz w:val="28"/>
          <w:szCs w:val="28"/>
        </w:rPr>
        <w:t>ZARZĄDZENIE NR  SP17.023.</w:t>
      </w:r>
      <w:r w:rsidRPr="00424E95">
        <w:rPr>
          <w:rFonts w:asciiTheme="minorHAnsi" w:hAnsiTheme="minorHAnsi" w:cstheme="minorHAnsi"/>
          <w:b/>
          <w:bCs/>
          <w:sz w:val="28"/>
          <w:szCs w:val="28"/>
        </w:rPr>
        <w:t>34</w:t>
      </w:r>
      <w:r w:rsidRPr="00424E95">
        <w:rPr>
          <w:rFonts w:asciiTheme="minorHAnsi" w:hAnsiTheme="minorHAnsi" w:cstheme="minorHAnsi"/>
          <w:sz w:val="28"/>
          <w:szCs w:val="28"/>
        </w:rPr>
        <w:t>.2017.2018.DS</w:t>
      </w:r>
    </w:p>
    <w:p w:rsidR="008B18E5" w:rsidRPr="00424E95" w:rsidRDefault="008B18E5">
      <w:pPr>
        <w:rPr>
          <w:rFonts w:asciiTheme="minorHAnsi" w:hAnsiTheme="minorHAnsi" w:cstheme="minorHAnsi"/>
          <w:sz w:val="28"/>
          <w:szCs w:val="28"/>
        </w:rPr>
      </w:pPr>
      <w:r w:rsidRPr="00424E95">
        <w:rPr>
          <w:rFonts w:asciiTheme="minorHAnsi" w:hAnsiTheme="minorHAnsi" w:cstheme="minorHAnsi"/>
          <w:sz w:val="28"/>
          <w:szCs w:val="28"/>
        </w:rPr>
        <w:t xml:space="preserve">                                                          </w:t>
      </w:r>
      <w:r w:rsidR="008B7C34" w:rsidRPr="00424E95">
        <w:rPr>
          <w:rFonts w:asciiTheme="minorHAnsi" w:hAnsiTheme="minorHAnsi" w:cstheme="minorHAnsi"/>
          <w:sz w:val="28"/>
          <w:szCs w:val="28"/>
        </w:rPr>
        <w:t xml:space="preserve">z dnia </w:t>
      </w:r>
      <w:r w:rsidRPr="00424E95">
        <w:rPr>
          <w:rFonts w:asciiTheme="minorHAnsi" w:hAnsiTheme="minorHAnsi" w:cstheme="minorHAnsi"/>
          <w:sz w:val="28"/>
          <w:szCs w:val="28"/>
        </w:rPr>
        <w:t xml:space="preserve">22.05.2018r.                                        </w:t>
      </w:r>
    </w:p>
    <w:p w:rsidR="008B18E5" w:rsidRPr="00424E95" w:rsidRDefault="008B18E5">
      <w:pPr>
        <w:rPr>
          <w:rFonts w:asciiTheme="minorHAnsi" w:hAnsiTheme="minorHAnsi" w:cstheme="minorHAnsi"/>
          <w:sz w:val="28"/>
          <w:szCs w:val="28"/>
        </w:rPr>
      </w:pPr>
    </w:p>
    <w:p w:rsidR="008B18E5" w:rsidRPr="00424E95" w:rsidRDefault="008B18E5">
      <w:pPr>
        <w:rPr>
          <w:rFonts w:asciiTheme="minorHAnsi" w:hAnsiTheme="minorHAnsi" w:cstheme="minorHAnsi"/>
          <w:sz w:val="28"/>
          <w:szCs w:val="28"/>
        </w:rPr>
      </w:pPr>
    </w:p>
    <w:p w:rsidR="008B18E5" w:rsidRPr="00424E95" w:rsidRDefault="008B18E5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424E95">
        <w:rPr>
          <w:rFonts w:asciiTheme="minorHAnsi" w:hAnsiTheme="minorHAnsi" w:cstheme="minorHAnsi"/>
          <w:sz w:val="28"/>
          <w:szCs w:val="28"/>
        </w:rPr>
        <w:t>Zarządzam na dzień</w:t>
      </w:r>
      <w:r w:rsidRPr="00424E95">
        <w:rPr>
          <w:rFonts w:asciiTheme="minorHAnsi" w:hAnsiTheme="minorHAnsi" w:cstheme="minorHAnsi"/>
          <w:b/>
          <w:bCs/>
          <w:sz w:val="28"/>
          <w:szCs w:val="28"/>
        </w:rPr>
        <w:t xml:space="preserve"> 08 czerwca 2018 </w:t>
      </w:r>
      <w:r w:rsidR="008B7C34" w:rsidRPr="00424E95">
        <w:rPr>
          <w:rFonts w:asciiTheme="minorHAnsi" w:hAnsiTheme="minorHAnsi" w:cstheme="minorHAnsi"/>
          <w:sz w:val="28"/>
          <w:szCs w:val="28"/>
        </w:rPr>
        <w:t xml:space="preserve"> (</w:t>
      </w:r>
      <w:r w:rsidRPr="00424E95">
        <w:rPr>
          <w:rFonts w:asciiTheme="minorHAnsi" w:hAnsiTheme="minorHAnsi" w:cstheme="minorHAnsi"/>
          <w:sz w:val="28"/>
          <w:szCs w:val="28"/>
        </w:rPr>
        <w:t>piątek</w:t>
      </w:r>
      <w:r w:rsidR="008B7C34" w:rsidRPr="00424E95">
        <w:rPr>
          <w:rFonts w:asciiTheme="minorHAnsi" w:hAnsiTheme="minorHAnsi" w:cstheme="minorHAnsi"/>
          <w:sz w:val="28"/>
          <w:szCs w:val="28"/>
        </w:rPr>
        <w:t xml:space="preserve">) </w:t>
      </w:r>
      <w:r w:rsidRPr="00424E95">
        <w:rPr>
          <w:rFonts w:asciiTheme="minorHAnsi" w:hAnsiTheme="minorHAnsi" w:cstheme="minorHAnsi"/>
          <w:b/>
          <w:bCs/>
          <w:sz w:val="28"/>
          <w:szCs w:val="28"/>
        </w:rPr>
        <w:t>godz.15.00</w:t>
      </w:r>
      <w:r w:rsidRPr="00424E95">
        <w:rPr>
          <w:rFonts w:asciiTheme="minorHAnsi" w:hAnsiTheme="minorHAnsi" w:cstheme="minorHAnsi"/>
          <w:sz w:val="28"/>
          <w:szCs w:val="28"/>
        </w:rPr>
        <w:t xml:space="preserve">  </w:t>
      </w:r>
      <w:r w:rsidRPr="00424E95">
        <w:rPr>
          <w:rFonts w:asciiTheme="minorHAnsi" w:hAnsiTheme="minorHAnsi" w:cstheme="minorHAnsi"/>
          <w:sz w:val="28"/>
          <w:szCs w:val="28"/>
        </w:rPr>
        <w:br/>
        <w:t xml:space="preserve"> </w:t>
      </w:r>
      <w:r w:rsidRPr="00424E95">
        <w:rPr>
          <w:rFonts w:asciiTheme="minorHAnsi" w:hAnsiTheme="minorHAnsi" w:cstheme="minorHAnsi"/>
          <w:b/>
          <w:sz w:val="28"/>
          <w:szCs w:val="28"/>
        </w:rPr>
        <w:t>K</w:t>
      </w:r>
      <w:r w:rsidRPr="00424E95">
        <w:rPr>
          <w:rFonts w:asciiTheme="minorHAnsi" w:hAnsiTheme="minorHAnsi" w:cstheme="minorHAnsi"/>
          <w:b/>
          <w:bCs/>
          <w:sz w:val="28"/>
          <w:szCs w:val="28"/>
        </w:rPr>
        <w:t>lasyfikacyjne Posiedzenie Rady pedagogicznej.</w:t>
      </w:r>
    </w:p>
    <w:p w:rsidR="008B18E5" w:rsidRPr="00424E95" w:rsidRDefault="008B18E5">
      <w:pPr>
        <w:rPr>
          <w:rFonts w:asciiTheme="minorHAnsi" w:hAnsiTheme="minorHAnsi" w:cstheme="minorHAnsi"/>
          <w:sz w:val="28"/>
          <w:szCs w:val="28"/>
        </w:rPr>
      </w:pPr>
    </w:p>
    <w:p w:rsidR="008B18E5" w:rsidRPr="00424E95" w:rsidRDefault="008B18E5">
      <w:pPr>
        <w:rPr>
          <w:rFonts w:asciiTheme="minorHAnsi" w:hAnsiTheme="minorHAnsi" w:cstheme="minorHAnsi"/>
          <w:sz w:val="28"/>
          <w:szCs w:val="28"/>
        </w:rPr>
      </w:pPr>
      <w:r w:rsidRPr="00424E95">
        <w:rPr>
          <w:rFonts w:asciiTheme="minorHAnsi" w:hAnsiTheme="minorHAnsi" w:cstheme="minorHAnsi"/>
          <w:sz w:val="28"/>
          <w:szCs w:val="28"/>
        </w:rPr>
        <w:t>Porządek posiedzenia :</w:t>
      </w:r>
    </w:p>
    <w:p w:rsidR="008B18E5" w:rsidRPr="00424E95" w:rsidRDefault="008B18E5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424E95">
        <w:rPr>
          <w:rFonts w:asciiTheme="minorHAnsi" w:hAnsiTheme="minorHAnsi" w:cstheme="minorHAnsi"/>
          <w:sz w:val="28"/>
          <w:szCs w:val="28"/>
        </w:rPr>
        <w:t>Otwarcie i stwierdzenie prawomocności posiedzenia, zatwierdzenie                    protokołu z poprzedniego posiedzenia.</w:t>
      </w:r>
    </w:p>
    <w:p w:rsidR="008B18E5" w:rsidRPr="00424E95" w:rsidRDefault="008B18E5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424E95">
        <w:rPr>
          <w:rFonts w:asciiTheme="minorHAnsi" w:hAnsiTheme="minorHAnsi" w:cstheme="minorHAnsi"/>
          <w:sz w:val="28"/>
          <w:szCs w:val="28"/>
        </w:rPr>
        <w:t>Przyjęcie  porządku posiedzenia.</w:t>
      </w:r>
    </w:p>
    <w:p w:rsidR="008B18E5" w:rsidRPr="00424E95" w:rsidRDefault="008B18E5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424E95">
        <w:rPr>
          <w:rFonts w:asciiTheme="minorHAnsi" w:hAnsiTheme="minorHAnsi" w:cstheme="minorHAnsi"/>
          <w:sz w:val="28"/>
          <w:szCs w:val="28"/>
        </w:rPr>
        <w:t xml:space="preserve">Omówienie klasyfikacji i promocji uczniów klas I-VII, </w:t>
      </w:r>
      <w:r w:rsidRPr="00424E95">
        <w:rPr>
          <w:rFonts w:asciiTheme="minorHAnsi" w:hAnsiTheme="minorHAnsi" w:cstheme="minorHAnsi"/>
          <w:sz w:val="28"/>
          <w:szCs w:val="28"/>
        </w:rPr>
        <w:br/>
        <w:t>w tym oceny i zachowanie.</w:t>
      </w:r>
    </w:p>
    <w:p w:rsidR="008B18E5" w:rsidRPr="00424E95" w:rsidRDefault="008B18E5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424E95">
        <w:rPr>
          <w:rFonts w:asciiTheme="minorHAnsi" w:hAnsiTheme="minorHAnsi" w:cstheme="minorHAnsi"/>
          <w:sz w:val="28"/>
          <w:szCs w:val="28"/>
        </w:rPr>
        <w:t>Zatwierdzenie wyników klasyfikacji.</w:t>
      </w:r>
    </w:p>
    <w:p w:rsidR="008B18E5" w:rsidRPr="00424E95" w:rsidRDefault="008B18E5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424E95">
        <w:rPr>
          <w:rFonts w:asciiTheme="minorHAnsi" w:hAnsiTheme="minorHAnsi" w:cstheme="minorHAnsi"/>
          <w:sz w:val="28"/>
          <w:szCs w:val="28"/>
        </w:rPr>
        <w:t>Sprawy różne.</w:t>
      </w:r>
    </w:p>
    <w:p w:rsidR="008B18E5" w:rsidRPr="00424E95" w:rsidRDefault="008B18E5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424E95">
        <w:rPr>
          <w:rFonts w:asciiTheme="minorHAnsi" w:hAnsiTheme="minorHAnsi" w:cstheme="minorHAnsi"/>
          <w:sz w:val="28"/>
          <w:szCs w:val="28"/>
        </w:rPr>
        <w:t>Uchwały i wnioski.</w:t>
      </w:r>
    </w:p>
    <w:p w:rsidR="008B18E5" w:rsidRPr="00424E95" w:rsidRDefault="008B18E5">
      <w:pPr>
        <w:ind w:left="720" w:hanging="360"/>
        <w:rPr>
          <w:rFonts w:asciiTheme="minorHAnsi" w:hAnsiTheme="minorHAnsi" w:cstheme="minorHAnsi"/>
          <w:sz w:val="28"/>
          <w:szCs w:val="28"/>
        </w:rPr>
      </w:pPr>
    </w:p>
    <w:p w:rsidR="008B18E5" w:rsidRPr="00424E95" w:rsidRDefault="008B18E5">
      <w:pPr>
        <w:ind w:left="2520" w:hanging="360"/>
        <w:rPr>
          <w:rFonts w:asciiTheme="minorHAnsi" w:hAnsiTheme="minorHAnsi" w:cstheme="minorHAnsi"/>
          <w:sz w:val="28"/>
          <w:szCs w:val="28"/>
        </w:rPr>
      </w:pPr>
    </w:p>
    <w:p w:rsidR="008B7C34" w:rsidRPr="00424E95" w:rsidRDefault="008B18E5" w:rsidP="008B7C34">
      <w:pPr>
        <w:rPr>
          <w:rFonts w:asciiTheme="minorHAnsi" w:hAnsiTheme="minorHAnsi" w:cstheme="minorHAnsi"/>
          <w:sz w:val="28"/>
          <w:szCs w:val="28"/>
        </w:rPr>
      </w:pPr>
      <w:r w:rsidRPr="00424E95">
        <w:rPr>
          <w:rFonts w:asciiTheme="minorHAnsi" w:hAnsiTheme="minorHAnsi" w:cstheme="minorHAnsi"/>
          <w:sz w:val="28"/>
          <w:szCs w:val="28"/>
        </w:rPr>
        <w:t xml:space="preserve">                                                           </w:t>
      </w:r>
      <w:r w:rsidRPr="00424E95">
        <w:rPr>
          <w:rFonts w:asciiTheme="minorHAnsi" w:hAnsiTheme="minorHAnsi" w:cstheme="minorHAnsi"/>
          <w:sz w:val="28"/>
          <w:szCs w:val="28"/>
        </w:rPr>
        <w:tab/>
        <w:t xml:space="preserve"> </w:t>
      </w:r>
    </w:p>
    <w:p w:rsidR="008B7C34" w:rsidRPr="00424E95" w:rsidRDefault="008B7C34" w:rsidP="008B7C3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424E95">
        <w:rPr>
          <w:rFonts w:asciiTheme="minorHAnsi" w:hAnsiTheme="minorHAnsi" w:cstheme="minorHAnsi"/>
          <w:sz w:val="28"/>
          <w:szCs w:val="28"/>
        </w:rPr>
        <w:t>Dyrektor</w:t>
      </w:r>
    </w:p>
    <w:p w:rsidR="008B7C34" w:rsidRPr="00424E95" w:rsidRDefault="008B7C34" w:rsidP="008B7C3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424E95">
        <w:rPr>
          <w:rFonts w:asciiTheme="minorHAnsi" w:hAnsiTheme="minorHAnsi" w:cstheme="minorHAnsi"/>
          <w:sz w:val="28"/>
          <w:szCs w:val="28"/>
        </w:rPr>
        <w:t>Szkoły Podstawowej</w:t>
      </w:r>
    </w:p>
    <w:p w:rsidR="008B7C34" w:rsidRPr="00424E95" w:rsidRDefault="008B7C34" w:rsidP="008B7C3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424E95">
        <w:rPr>
          <w:rFonts w:asciiTheme="minorHAnsi" w:hAnsiTheme="minorHAnsi" w:cstheme="minorHAnsi"/>
          <w:sz w:val="28"/>
          <w:szCs w:val="28"/>
        </w:rPr>
        <w:t>z Oddziałami Integracyjnymi nr 17</w:t>
      </w:r>
    </w:p>
    <w:p w:rsidR="008B7C34" w:rsidRPr="00424E95" w:rsidRDefault="008B7C34" w:rsidP="008B7C3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424E95">
        <w:rPr>
          <w:rFonts w:asciiTheme="minorHAnsi" w:hAnsiTheme="minorHAnsi" w:cstheme="minorHAnsi"/>
          <w:sz w:val="28"/>
          <w:szCs w:val="28"/>
        </w:rPr>
        <w:t>w Częstochowie</w:t>
      </w:r>
    </w:p>
    <w:p w:rsidR="008B7C34" w:rsidRPr="00424E95" w:rsidRDefault="008B7C34" w:rsidP="008B7C34">
      <w:pPr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424E95">
        <w:rPr>
          <w:rFonts w:asciiTheme="minorHAnsi" w:hAnsiTheme="minorHAnsi" w:cstheme="minorHAnsi"/>
          <w:sz w:val="28"/>
          <w:szCs w:val="28"/>
        </w:rPr>
        <w:t xml:space="preserve">(-) Marta </w:t>
      </w:r>
      <w:proofErr w:type="spellStart"/>
      <w:r w:rsidRPr="00424E95">
        <w:rPr>
          <w:rFonts w:asciiTheme="minorHAnsi" w:hAnsiTheme="minorHAnsi" w:cstheme="minorHAnsi"/>
          <w:sz w:val="28"/>
          <w:szCs w:val="28"/>
        </w:rPr>
        <w:t>Beszczyńska</w:t>
      </w:r>
      <w:proofErr w:type="spellEnd"/>
    </w:p>
    <w:p w:rsidR="008B18E5" w:rsidRDefault="008B18E5">
      <w:pPr>
        <w:jc w:val="right"/>
        <w:rPr>
          <w:sz w:val="28"/>
          <w:szCs w:val="28"/>
        </w:rPr>
      </w:pPr>
    </w:p>
    <w:sectPr w:rsidR="008B18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altName w:val="Calibri"/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247228321">
    <w:abstractNumId w:val="0"/>
  </w:num>
  <w:num w:numId="2" w16cid:durableId="16781917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C34"/>
    <w:rsid w:val="00424E95"/>
    <w:rsid w:val="008B18E5"/>
    <w:rsid w:val="008B7C34"/>
    <w:rsid w:val="00B12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6105AA3"/>
  <w15:chartTrackingRefBased/>
  <w15:docId w15:val="{C7043F50-3EC8-1542-823E-052607298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Domylnaczcionkaakapitu2">
    <w:name w:val="Domyślna czcionka akapitu2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western">
    <w:name w:val="western"/>
    <w:basedOn w:val="Normalny"/>
    <w:rsid w:val="008B7C34"/>
    <w:pPr>
      <w:spacing w:before="280" w:after="280"/>
      <w:jc w:val="both"/>
    </w:pPr>
    <w:rPr>
      <w:rFonts w:ascii="Arial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ZARZĄDZENIE NR ………/2007/2008</vt:lpstr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ZARZĄDZENIE NR ………/2007/2008</dc:title>
  <dc:subject/>
  <dc:creator>X</dc:creator>
  <cp:keywords/>
  <cp:lastModifiedBy>Michał Śpiewak</cp:lastModifiedBy>
  <cp:revision>3</cp:revision>
  <cp:lastPrinted>2018-05-29T11:19:00Z</cp:lastPrinted>
  <dcterms:created xsi:type="dcterms:W3CDTF">2025-12-16T10:13:00Z</dcterms:created>
  <dcterms:modified xsi:type="dcterms:W3CDTF">2025-12-16T10:13:00Z</dcterms:modified>
</cp:coreProperties>
</file>