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94B64" w:rsidRPr="005B291B" w:rsidRDefault="00494B64">
      <w:pPr>
        <w:rPr>
          <w:rFonts w:asciiTheme="minorHAnsi" w:hAnsiTheme="minorHAnsi" w:cstheme="minorHAnsi"/>
          <w:sz w:val="30"/>
          <w:szCs w:val="30"/>
        </w:rPr>
      </w:pPr>
      <w:r w:rsidRPr="005B291B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5B291B">
        <w:rPr>
          <w:rFonts w:asciiTheme="minorHAnsi" w:hAnsiTheme="minorHAnsi" w:cstheme="minorHAnsi"/>
          <w:sz w:val="30"/>
          <w:szCs w:val="30"/>
        </w:rPr>
        <w:t xml:space="preserve"> ZARZĄDZENIE NR  SP17.5.2018.2019.DS</w:t>
      </w:r>
    </w:p>
    <w:p w:rsidR="00494B64" w:rsidRPr="005B291B" w:rsidRDefault="00494B64">
      <w:pPr>
        <w:rPr>
          <w:rFonts w:asciiTheme="minorHAnsi" w:hAnsiTheme="minorHAnsi" w:cstheme="minorHAnsi"/>
          <w:sz w:val="30"/>
          <w:szCs w:val="30"/>
        </w:rPr>
      </w:pPr>
      <w:r w:rsidRPr="005B291B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721FBF" w:rsidRPr="005B291B">
        <w:rPr>
          <w:rFonts w:asciiTheme="minorHAnsi" w:hAnsiTheme="minorHAnsi" w:cstheme="minorHAnsi"/>
          <w:sz w:val="30"/>
          <w:szCs w:val="30"/>
        </w:rPr>
        <w:t xml:space="preserve">z dnia  </w:t>
      </w:r>
      <w:r w:rsidRPr="005B291B">
        <w:rPr>
          <w:rFonts w:asciiTheme="minorHAnsi" w:hAnsiTheme="minorHAnsi" w:cstheme="minorHAnsi"/>
          <w:sz w:val="30"/>
          <w:szCs w:val="30"/>
        </w:rPr>
        <w:t xml:space="preserve">06.09.2018 r.      </w:t>
      </w:r>
    </w:p>
    <w:p w:rsidR="00494B64" w:rsidRPr="005B291B" w:rsidRDefault="00494B64">
      <w:pPr>
        <w:rPr>
          <w:rFonts w:asciiTheme="minorHAnsi" w:hAnsiTheme="minorHAnsi" w:cstheme="minorHAnsi"/>
          <w:sz w:val="26"/>
          <w:szCs w:val="26"/>
        </w:rPr>
      </w:pPr>
      <w:r w:rsidRPr="005B291B">
        <w:rPr>
          <w:rFonts w:asciiTheme="minorHAnsi" w:hAnsiTheme="minorHAnsi" w:cstheme="minorHAnsi"/>
          <w:sz w:val="26"/>
          <w:szCs w:val="26"/>
        </w:rPr>
        <w:t xml:space="preserve"> </w:t>
      </w:r>
    </w:p>
    <w:p w:rsidR="00494B64" w:rsidRPr="005B291B" w:rsidRDefault="00494B64">
      <w:pPr>
        <w:rPr>
          <w:rFonts w:asciiTheme="minorHAnsi" w:hAnsiTheme="minorHAnsi" w:cstheme="minorHAnsi"/>
          <w:sz w:val="26"/>
          <w:szCs w:val="26"/>
        </w:rPr>
      </w:pPr>
    </w:p>
    <w:p w:rsidR="00494B64" w:rsidRPr="005B291B" w:rsidRDefault="00721FBF">
      <w:p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w sprawie</w:t>
      </w:r>
      <w:r w:rsidR="00494B64" w:rsidRPr="005B291B">
        <w:rPr>
          <w:rFonts w:asciiTheme="minorHAnsi" w:hAnsiTheme="minorHAnsi" w:cstheme="minorHAnsi"/>
        </w:rPr>
        <w:t>: organizacji nadzoru pedagogicznego w roku szkolnym 2018/2019.</w:t>
      </w:r>
    </w:p>
    <w:p w:rsidR="00494B64" w:rsidRPr="005B291B" w:rsidRDefault="00494B64">
      <w:p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ab/>
      </w:r>
      <w:r w:rsidRPr="005B291B">
        <w:rPr>
          <w:rFonts w:asciiTheme="minorHAnsi" w:hAnsiTheme="minorHAnsi" w:cstheme="minorHAnsi"/>
        </w:rPr>
        <w:tab/>
      </w:r>
      <w:r w:rsidRPr="005B291B">
        <w:rPr>
          <w:rFonts w:asciiTheme="minorHAnsi" w:hAnsiTheme="minorHAnsi" w:cstheme="minorHAnsi"/>
        </w:rPr>
        <w:tab/>
      </w:r>
      <w:r w:rsidRPr="005B291B">
        <w:rPr>
          <w:rFonts w:asciiTheme="minorHAnsi" w:hAnsiTheme="minorHAnsi" w:cstheme="minorHAnsi"/>
        </w:rPr>
        <w:tab/>
      </w:r>
    </w:p>
    <w:p w:rsidR="00494B64" w:rsidRPr="005B291B" w:rsidRDefault="00494B64">
      <w:pPr>
        <w:rPr>
          <w:rFonts w:asciiTheme="minorHAnsi" w:hAnsiTheme="minorHAnsi" w:cstheme="minorHAnsi"/>
        </w:rPr>
      </w:pPr>
    </w:p>
    <w:p w:rsidR="00494B64" w:rsidRPr="005B291B" w:rsidRDefault="00494B64">
      <w:p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 xml:space="preserve"> </w:t>
      </w:r>
      <w:r w:rsidRPr="005B291B">
        <w:rPr>
          <w:rFonts w:asciiTheme="minorHAnsi" w:hAnsiTheme="minorHAnsi" w:cstheme="minorHAnsi"/>
        </w:rPr>
        <w:tab/>
        <w:t xml:space="preserve">Dnia </w:t>
      </w:r>
      <w:r w:rsidRPr="005B291B">
        <w:rPr>
          <w:rFonts w:asciiTheme="minorHAnsi" w:hAnsiTheme="minorHAnsi" w:cstheme="minorHAnsi"/>
          <w:b/>
          <w:bCs/>
        </w:rPr>
        <w:t xml:space="preserve"> 12 września 2018r</w:t>
      </w:r>
      <w:r w:rsidR="00721FBF" w:rsidRPr="005B291B">
        <w:rPr>
          <w:rFonts w:asciiTheme="minorHAnsi" w:hAnsiTheme="minorHAnsi" w:cstheme="minorHAnsi"/>
          <w:b/>
          <w:bCs/>
        </w:rPr>
        <w:t>oku (</w:t>
      </w:r>
      <w:r w:rsidRPr="005B291B">
        <w:rPr>
          <w:rFonts w:asciiTheme="minorHAnsi" w:hAnsiTheme="minorHAnsi" w:cstheme="minorHAnsi"/>
          <w:b/>
          <w:bCs/>
        </w:rPr>
        <w:t>środa) o godz. 15.30</w:t>
      </w:r>
      <w:r w:rsidRPr="005B291B">
        <w:rPr>
          <w:rFonts w:asciiTheme="minorHAnsi" w:hAnsiTheme="minorHAnsi" w:cstheme="minorHAnsi"/>
        </w:rPr>
        <w:t xml:space="preserve"> odbędzie się posiedzenie Rady Pedagogicznej dotyczące organizacji nadzoru pedagogicznego w roku szkolnym 2018/2019.</w:t>
      </w:r>
    </w:p>
    <w:p w:rsidR="00494B64" w:rsidRPr="005B291B" w:rsidRDefault="00721FBF">
      <w:p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Porządek zebrania</w:t>
      </w:r>
      <w:r w:rsidR="00494B64" w:rsidRPr="005B291B">
        <w:rPr>
          <w:rFonts w:asciiTheme="minorHAnsi" w:hAnsiTheme="minorHAnsi" w:cstheme="minorHAnsi"/>
        </w:rPr>
        <w:t xml:space="preserve">: </w:t>
      </w:r>
    </w:p>
    <w:p w:rsidR="00494B64" w:rsidRPr="005B291B" w:rsidRDefault="00494B6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 xml:space="preserve">Zatwierdzenie Planu dyżurów przed- i </w:t>
      </w:r>
      <w:proofErr w:type="spellStart"/>
      <w:r w:rsidRPr="005B291B">
        <w:rPr>
          <w:rFonts w:asciiTheme="minorHAnsi" w:hAnsiTheme="minorHAnsi" w:cstheme="minorHAnsi"/>
        </w:rPr>
        <w:t>miedzylekcyjnych</w:t>
      </w:r>
      <w:proofErr w:type="spellEnd"/>
      <w:r w:rsidRPr="005B291B">
        <w:rPr>
          <w:rFonts w:asciiTheme="minorHAnsi" w:hAnsiTheme="minorHAnsi" w:cstheme="minorHAnsi"/>
        </w:rPr>
        <w:t>;</w:t>
      </w:r>
    </w:p>
    <w:p w:rsidR="00494B64" w:rsidRPr="005B291B" w:rsidRDefault="00494B6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Przedstawienie Planu nadzoru pedagogicznego w roku szkolnym 2018/2019;</w:t>
      </w:r>
    </w:p>
    <w:p w:rsidR="00494B64" w:rsidRPr="005B291B" w:rsidRDefault="00494B6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Przydzielenie opiekunów stażu;</w:t>
      </w:r>
    </w:p>
    <w:p w:rsidR="00494B64" w:rsidRPr="005B291B" w:rsidRDefault="00494B6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Ubezpieczenie uczniów i nauczycieli;</w:t>
      </w:r>
    </w:p>
    <w:p w:rsidR="00494B64" w:rsidRPr="005B291B" w:rsidRDefault="00494B6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Ustalenie organizacji doskonalenia zawodowego nauczycieli;</w:t>
      </w:r>
    </w:p>
    <w:p w:rsidR="00494B64" w:rsidRPr="005B291B" w:rsidRDefault="00494B6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Ustalenie sposobów wykorzystania wyników nadzoru pedagogicznego;</w:t>
      </w:r>
    </w:p>
    <w:p w:rsidR="00494B64" w:rsidRPr="005B291B" w:rsidRDefault="00721FBF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Zaopiniowanie</w:t>
      </w:r>
      <w:r w:rsidR="00494B64" w:rsidRPr="005B291B">
        <w:rPr>
          <w:rFonts w:asciiTheme="minorHAnsi" w:hAnsiTheme="minorHAnsi" w:cstheme="minorHAnsi"/>
        </w:rPr>
        <w:t>:</w:t>
      </w:r>
    </w:p>
    <w:p w:rsidR="00494B64" w:rsidRPr="005B291B" w:rsidRDefault="00494B64" w:rsidP="00721FBF">
      <w:pPr>
        <w:ind w:left="993"/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- tygodniowego rozkładu zajęć</w:t>
      </w:r>
    </w:p>
    <w:p w:rsidR="00494B64" w:rsidRPr="005B291B" w:rsidRDefault="00494B64" w:rsidP="00721FBF">
      <w:pPr>
        <w:ind w:left="993"/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- dodatkowych dni wolnych od zajęć dydaktycznych</w:t>
      </w:r>
    </w:p>
    <w:p w:rsidR="00494B64" w:rsidRPr="005B291B" w:rsidRDefault="00494B64" w:rsidP="00721FBF">
      <w:pPr>
        <w:ind w:left="993"/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- przydziału stałych prac nauczycieli.</w:t>
      </w:r>
    </w:p>
    <w:p w:rsidR="00494B64" w:rsidRPr="005B291B" w:rsidRDefault="00494B6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Sprawy bieżące.</w:t>
      </w:r>
    </w:p>
    <w:p w:rsidR="00494B64" w:rsidRPr="005B291B" w:rsidRDefault="00494B64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>Uchwały i wnioski.</w:t>
      </w:r>
    </w:p>
    <w:p w:rsidR="00494B64" w:rsidRPr="005B291B" w:rsidRDefault="00494B64">
      <w:pPr>
        <w:rPr>
          <w:rFonts w:asciiTheme="minorHAnsi" w:hAnsiTheme="minorHAnsi" w:cstheme="minorHAnsi"/>
        </w:rPr>
      </w:pPr>
    </w:p>
    <w:p w:rsidR="00494B64" w:rsidRPr="005B291B" w:rsidRDefault="00494B64">
      <w:pPr>
        <w:rPr>
          <w:rFonts w:asciiTheme="minorHAnsi" w:hAnsiTheme="minorHAnsi" w:cstheme="minorHAnsi"/>
        </w:rPr>
      </w:pPr>
    </w:p>
    <w:p w:rsidR="00494B64" w:rsidRPr="005B291B" w:rsidRDefault="00494B64">
      <w:pPr>
        <w:rPr>
          <w:rFonts w:asciiTheme="minorHAnsi" w:hAnsiTheme="minorHAnsi" w:cstheme="minorHAnsi"/>
        </w:rPr>
      </w:pPr>
    </w:p>
    <w:p w:rsidR="00494B64" w:rsidRPr="005B291B" w:rsidRDefault="00494B64">
      <w:pPr>
        <w:rPr>
          <w:rFonts w:asciiTheme="minorHAnsi" w:hAnsiTheme="minorHAnsi" w:cstheme="minorHAnsi"/>
        </w:rPr>
      </w:pPr>
    </w:p>
    <w:p w:rsidR="00721FBF" w:rsidRPr="005B291B" w:rsidRDefault="00721FBF" w:rsidP="00721FB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B291B">
        <w:rPr>
          <w:rFonts w:asciiTheme="minorHAnsi" w:hAnsiTheme="minorHAnsi" w:cstheme="minorHAnsi"/>
          <w:sz w:val="20"/>
          <w:szCs w:val="20"/>
        </w:rPr>
        <w:t>Dyrektor</w:t>
      </w:r>
    </w:p>
    <w:p w:rsidR="00721FBF" w:rsidRPr="005B291B" w:rsidRDefault="00721FBF" w:rsidP="00721FB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B291B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721FBF" w:rsidRPr="005B291B" w:rsidRDefault="00721FBF" w:rsidP="00721FB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B291B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721FBF" w:rsidRPr="005B291B" w:rsidRDefault="00721FBF" w:rsidP="00721FB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B291B">
        <w:rPr>
          <w:rFonts w:asciiTheme="minorHAnsi" w:hAnsiTheme="minorHAnsi" w:cstheme="minorHAnsi"/>
          <w:sz w:val="20"/>
          <w:szCs w:val="20"/>
        </w:rPr>
        <w:t>w Częstochowie</w:t>
      </w:r>
    </w:p>
    <w:p w:rsidR="00721FBF" w:rsidRPr="005B291B" w:rsidRDefault="00721FBF" w:rsidP="00721FB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B291B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5B291B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494B64" w:rsidRPr="005B291B" w:rsidRDefault="00494B64">
      <w:pPr>
        <w:rPr>
          <w:rFonts w:asciiTheme="minorHAnsi" w:hAnsiTheme="minorHAnsi" w:cstheme="minorHAnsi"/>
        </w:rPr>
      </w:pPr>
    </w:p>
    <w:p w:rsidR="00494B64" w:rsidRPr="005B291B" w:rsidRDefault="00494B64">
      <w:p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 xml:space="preserve"> </w:t>
      </w:r>
    </w:p>
    <w:p w:rsidR="00494B64" w:rsidRPr="005B291B" w:rsidRDefault="00494B64">
      <w:pPr>
        <w:rPr>
          <w:rFonts w:asciiTheme="minorHAnsi" w:hAnsiTheme="minorHAnsi" w:cstheme="minorHAnsi"/>
        </w:rPr>
      </w:pPr>
    </w:p>
    <w:p w:rsidR="00494B64" w:rsidRPr="005B291B" w:rsidRDefault="00494B64">
      <w:pPr>
        <w:rPr>
          <w:rFonts w:asciiTheme="minorHAnsi" w:hAnsiTheme="minorHAnsi" w:cstheme="minorHAnsi"/>
        </w:rPr>
      </w:pPr>
    </w:p>
    <w:p w:rsidR="00494B64" w:rsidRPr="005B291B" w:rsidRDefault="00494B64">
      <w:pPr>
        <w:rPr>
          <w:rFonts w:asciiTheme="minorHAnsi" w:hAnsiTheme="minorHAnsi" w:cstheme="minorHAnsi"/>
        </w:rPr>
      </w:pPr>
    </w:p>
    <w:p w:rsidR="00494B64" w:rsidRPr="005B291B" w:rsidRDefault="00494B64">
      <w:pPr>
        <w:rPr>
          <w:rFonts w:asciiTheme="minorHAnsi" w:hAnsiTheme="minorHAnsi" w:cstheme="minorHAnsi"/>
        </w:rPr>
      </w:pPr>
    </w:p>
    <w:p w:rsidR="00494B64" w:rsidRPr="005B291B" w:rsidRDefault="00494B64">
      <w:pPr>
        <w:rPr>
          <w:rFonts w:asciiTheme="minorHAnsi" w:hAnsiTheme="minorHAnsi" w:cstheme="minorHAnsi"/>
        </w:rPr>
      </w:pPr>
    </w:p>
    <w:p w:rsidR="00494B64" w:rsidRPr="005B291B" w:rsidRDefault="00494B64">
      <w:pPr>
        <w:rPr>
          <w:rFonts w:asciiTheme="minorHAnsi" w:hAnsiTheme="minorHAnsi" w:cstheme="minorHAnsi"/>
        </w:rPr>
      </w:pPr>
      <w:r w:rsidRPr="005B291B">
        <w:rPr>
          <w:rFonts w:asciiTheme="minorHAnsi" w:hAnsiTheme="minorHAnsi" w:cstheme="minorHAnsi"/>
        </w:rPr>
        <w:t xml:space="preserve"> </w:t>
      </w:r>
    </w:p>
    <w:sectPr w:rsidR="00494B64" w:rsidRPr="005B2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11795717">
    <w:abstractNumId w:val="0"/>
  </w:num>
  <w:num w:numId="2" w16cid:durableId="1365011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FBF"/>
    <w:rsid w:val="00494B64"/>
    <w:rsid w:val="005B291B"/>
    <w:rsid w:val="0072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4AD0B0B-02EC-1346-A098-41E6C5E04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721FBF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2018-09-07T12:14:00Z</cp:lastPrinted>
  <dcterms:created xsi:type="dcterms:W3CDTF">2025-12-16T11:56:00Z</dcterms:created>
  <dcterms:modified xsi:type="dcterms:W3CDTF">2025-12-16T11:56:00Z</dcterms:modified>
</cp:coreProperties>
</file>