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A6513D" w:rsidRDefault="00010D2B">
      <w:pPr>
        <w:pStyle w:val="Standard"/>
        <w:rPr>
          <w:rFonts w:ascii="Times New Roman" w:hAnsi="Times New Roman"/>
        </w:rPr>
      </w:pPr>
      <w:r>
        <w:rPr>
          <w:rFonts w:ascii="Times New Roman" w:eastAsia="Times New Roman" w:hAnsi="Times New Roman" w:cs="Times New Roman"/>
          <w:color w:val="auto"/>
          <w:sz w:val="28"/>
        </w:rPr>
        <w:t xml:space="preserve">                                 </w:t>
      </w:r>
      <w:r>
        <w:rPr>
          <w:rFonts w:ascii="Times New Roman" w:eastAsia="Times New Roman" w:hAnsi="Times New Roman" w:cs="Times New Roman"/>
          <w:color w:val="auto"/>
          <w:sz w:val="26"/>
        </w:rPr>
        <w:t xml:space="preserve"> </w:t>
      </w:r>
    </w:p>
    <w:p w:rsidR="00A6513D" w:rsidRPr="002533BE" w:rsidRDefault="00010D2B">
      <w:pPr>
        <w:pStyle w:val="Standard"/>
        <w:jc w:val="center"/>
        <w:rPr>
          <w:rFonts w:asciiTheme="minorHAnsi" w:eastAsia="Times New Roman" w:hAnsiTheme="minorHAnsi" w:cstheme="minorHAnsi"/>
          <w:color w:val="auto"/>
          <w:sz w:val="30"/>
          <w:szCs w:val="30"/>
          <w:lang w:val="pl-PL"/>
        </w:rPr>
      </w:pPr>
      <w:r w:rsidRPr="002533BE">
        <w:rPr>
          <w:rFonts w:asciiTheme="minorHAnsi" w:eastAsia="Times New Roman" w:hAnsiTheme="minorHAnsi" w:cstheme="minorHAnsi"/>
          <w:color w:val="auto"/>
          <w:sz w:val="30"/>
          <w:szCs w:val="30"/>
          <w:lang w:val="pl-PL"/>
        </w:rPr>
        <w:t>ZARZĄDZENIE NR  SP17.023.1</w:t>
      </w:r>
      <w:r w:rsidRPr="002533BE">
        <w:rPr>
          <w:rFonts w:asciiTheme="minorHAnsi" w:eastAsia="Times New Roman" w:hAnsiTheme="minorHAnsi" w:cstheme="minorHAnsi"/>
          <w:b/>
          <w:color w:val="auto"/>
          <w:sz w:val="30"/>
          <w:szCs w:val="30"/>
          <w:lang w:val="pl-PL"/>
        </w:rPr>
        <w:t>5</w:t>
      </w:r>
      <w:r w:rsidRPr="002533BE">
        <w:rPr>
          <w:rFonts w:asciiTheme="minorHAnsi" w:eastAsia="Times New Roman" w:hAnsiTheme="minorHAnsi" w:cstheme="minorHAnsi"/>
          <w:color w:val="auto"/>
          <w:sz w:val="30"/>
          <w:szCs w:val="30"/>
          <w:lang w:val="pl-PL"/>
        </w:rPr>
        <w:t>.2019.2020.DS</w:t>
      </w:r>
    </w:p>
    <w:p w:rsidR="00B1026D" w:rsidRPr="002533BE" w:rsidRDefault="00B1026D">
      <w:pPr>
        <w:pStyle w:val="Standard"/>
        <w:jc w:val="center"/>
        <w:rPr>
          <w:rFonts w:asciiTheme="minorHAnsi" w:hAnsiTheme="minorHAnsi" w:cstheme="minorHAnsi"/>
          <w:sz w:val="30"/>
          <w:szCs w:val="30"/>
          <w:lang w:val="pl-PL"/>
        </w:rPr>
      </w:pPr>
    </w:p>
    <w:p w:rsidR="00A6513D" w:rsidRPr="002533BE" w:rsidRDefault="00010D2B">
      <w:pPr>
        <w:pStyle w:val="Standard"/>
        <w:jc w:val="both"/>
        <w:rPr>
          <w:rFonts w:asciiTheme="minorHAnsi" w:eastAsia="Times New Roman" w:hAnsiTheme="minorHAnsi" w:cstheme="minorHAnsi"/>
          <w:b/>
          <w:color w:val="auto"/>
          <w:sz w:val="26"/>
          <w:lang w:val="pl-PL"/>
        </w:rPr>
      </w:pPr>
      <w:r w:rsidRPr="002533BE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                                                       </w:t>
      </w:r>
      <w:r w:rsidRPr="002533BE">
        <w:rPr>
          <w:rFonts w:asciiTheme="minorHAnsi" w:eastAsia="Times New Roman" w:hAnsiTheme="minorHAnsi" w:cstheme="minorHAnsi"/>
          <w:b/>
          <w:color w:val="auto"/>
          <w:sz w:val="26"/>
          <w:lang w:val="pl-PL"/>
        </w:rPr>
        <w:t>z dnia 28.02.2020 r.</w:t>
      </w:r>
    </w:p>
    <w:p w:rsidR="00A6513D" w:rsidRPr="002533BE" w:rsidRDefault="00A6513D">
      <w:pPr>
        <w:pStyle w:val="Standard"/>
        <w:jc w:val="both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A6513D" w:rsidRPr="002533BE" w:rsidRDefault="00A6513D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A6513D" w:rsidRPr="002533BE" w:rsidRDefault="00010D2B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533BE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</w:t>
      </w:r>
      <w:r w:rsidRPr="002533BE">
        <w:rPr>
          <w:rFonts w:asciiTheme="minorHAnsi" w:eastAsia="Times New Roman" w:hAnsiTheme="minorHAnsi" w:cstheme="minorHAnsi"/>
          <w:color w:val="auto"/>
          <w:sz w:val="26"/>
          <w:lang w:val="pl-PL"/>
        </w:rPr>
        <w:tab/>
        <w:t>Zobowiązuję wychowawców wszystkich klas do niezwłocznego przeprowadzenia zajęć w ramach lekcji wychowawczych z uczniami o podstawowych zasadach higieny osobistej, w tym:</w:t>
      </w:r>
    </w:p>
    <w:p w:rsidR="00A6513D" w:rsidRPr="002533BE" w:rsidRDefault="00010D2B">
      <w:pPr>
        <w:pStyle w:val="Standard"/>
        <w:numPr>
          <w:ilvl w:val="0"/>
          <w:numId w:val="1"/>
        </w:numPr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533BE">
        <w:rPr>
          <w:rFonts w:asciiTheme="minorHAnsi" w:eastAsia="Times New Roman" w:hAnsiTheme="minorHAnsi" w:cstheme="minorHAnsi"/>
          <w:color w:val="auto"/>
          <w:sz w:val="26"/>
          <w:lang w:val="pl-PL"/>
        </w:rPr>
        <w:t>częstego mycia rąk z użyciem ciepłej wody i mydła oraz ochrony podczas kaszlu             i kichania</w:t>
      </w:r>
      <w:r w:rsidR="00B1026D" w:rsidRPr="002533BE">
        <w:rPr>
          <w:rFonts w:asciiTheme="minorHAnsi" w:eastAsia="Times New Roman" w:hAnsiTheme="minorHAnsi" w:cstheme="minorHAnsi"/>
          <w:color w:val="auto"/>
          <w:sz w:val="26"/>
          <w:lang w:val="pl-PL"/>
        </w:rPr>
        <w:t>,</w:t>
      </w:r>
    </w:p>
    <w:p w:rsidR="00A6513D" w:rsidRPr="002533BE" w:rsidRDefault="00010D2B">
      <w:pPr>
        <w:pStyle w:val="Standard"/>
        <w:numPr>
          <w:ilvl w:val="0"/>
          <w:numId w:val="1"/>
        </w:numPr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533BE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do  zaapelowania do rodziców  by nie przysyłali przeziębionych </w:t>
      </w:r>
      <w:r w:rsidR="00B1026D" w:rsidRPr="002533BE">
        <w:rPr>
          <w:rFonts w:asciiTheme="minorHAnsi" w:eastAsia="Times New Roman" w:hAnsiTheme="minorHAnsi" w:cstheme="minorHAnsi"/>
          <w:color w:val="auto"/>
          <w:sz w:val="26"/>
          <w:lang w:val="pl-PL"/>
        </w:rPr>
        <w:t>i</w:t>
      </w:r>
      <w:r w:rsidRPr="002533BE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chorych dzieci do szkoły.</w:t>
      </w:r>
    </w:p>
    <w:p w:rsidR="00A6513D" w:rsidRPr="002533BE" w:rsidRDefault="00A6513D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</w:p>
    <w:p w:rsidR="00A6513D" w:rsidRPr="002533BE" w:rsidRDefault="00010D2B">
      <w:pPr>
        <w:pStyle w:val="Standard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533BE">
        <w:rPr>
          <w:rFonts w:asciiTheme="minorHAnsi" w:eastAsia="Times New Roman" w:hAnsiTheme="minorHAnsi" w:cstheme="minorHAnsi"/>
          <w:color w:val="auto"/>
          <w:sz w:val="26"/>
          <w:lang w:val="pl-PL"/>
        </w:rPr>
        <w:t>Informuję, że poszerzone informacje profilaktyczne znajdują się na stronach internetowych Ministerstwa Zdrowia oraz Głównego Inspektora Sanitarnego oraz na oficjalnej rządowej  stronie internetowej: www.gov.pl/koronawirus.</w:t>
      </w:r>
    </w:p>
    <w:p w:rsidR="00A6513D" w:rsidRPr="002533BE" w:rsidRDefault="00010D2B">
      <w:pPr>
        <w:pStyle w:val="Standard"/>
        <w:jc w:val="both"/>
        <w:rPr>
          <w:rFonts w:asciiTheme="minorHAnsi" w:eastAsia="Times New Roman" w:hAnsiTheme="minorHAnsi" w:cstheme="minorHAnsi"/>
          <w:color w:val="auto"/>
          <w:sz w:val="26"/>
          <w:lang w:val="pl-PL"/>
        </w:rPr>
      </w:pPr>
      <w:r w:rsidRPr="002533BE">
        <w:rPr>
          <w:rFonts w:asciiTheme="minorHAnsi" w:eastAsia="Times New Roman" w:hAnsiTheme="minorHAnsi" w:cstheme="minorHAnsi"/>
          <w:color w:val="auto"/>
          <w:sz w:val="26"/>
          <w:lang w:val="pl-PL"/>
        </w:rPr>
        <w:t xml:space="preserve">       </w:t>
      </w:r>
    </w:p>
    <w:p w:rsidR="00A6513D" w:rsidRPr="002533BE" w:rsidRDefault="00A6513D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A6513D" w:rsidRPr="002533BE" w:rsidRDefault="00A6513D">
      <w:pPr>
        <w:pStyle w:val="Standard"/>
        <w:rPr>
          <w:rFonts w:asciiTheme="minorHAnsi" w:eastAsia="Calibri" w:hAnsiTheme="minorHAnsi" w:cstheme="minorHAnsi"/>
          <w:color w:val="auto"/>
          <w:sz w:val="22"/>
          <w:lang w:val="pl-PL"/>
        </w:rPr>
      </w:pPr>
    </w:p>
    <w:p w:rsidR="00B1026D" w:rsidRPr="002533BE" w:rsidRDefault="00B1026D" w:rsidP="00B1026D">
      <w:pPr>
        <w:ind w:left="4513"/>
        <w:jc w:val="center"/>
        <w:rPr>
          <w:rFonts w:asciiTheme="minorHAnsi" w:hAnsiTheme="minorHAnsi" w:cstheme="minorHAnsi"/>
        </w:rPr>
      </w:pPr>
      <w:r w:rsidRPr="002533BE">
        <w:rPr>
          <w:rFonts w:asciiTheme="minorHAnsi" w:hAnsiTheme="minorHAnsi" w:cstheme="minorHAnsi"/>
        </w:rPr>
        <w:t>Dyrektor</w:t>
      </w:r>
    </w:p>
    <w:p w:rsidR="00B1026D" w:rsidRPr="002533BE" w:rsidRDefault="00B1026D" w:rsidP="00B1026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533BE">
        <w:rPr>
          <w:rFonts w:asciiTheme="minorHAnsi" w:hAnsiTheme="minorHAnsi" w:cstheme="minorHAnsi"/>
          <w:sz w:val="20"/>
          <w:szCs w:val="20"/>
        </w:rPr>
        <w:t xml:space="preserve">Szkoły Podstawowej </w:t>
      </w:r>
    </w:p>
    <w:p w:rsidR="00B1026D" w:rsidRPr="002533BE" w:rsidRDefault="00B1026D" w:rsidP="00B1026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533BE">
        <w:rPr>
          <w:rFonts w:asciiTheme="minorHAnsi" w:hAnsiTheme="minorHAnsi" w:cstheme="minorHAnsi"/>
          <w:sz w:val="20"/>
          <w:szCs w:val="20"/>
        </w:rPr>
        <w:t>z Oddziałami Integracyjnymi nr 17</w:t>
      </w:r>
    </w:p>
    <w:p w:rsidR="00B1026D" w:rsidRPr="002533BE" w:rsidRDefault="00B1026D" w:rsidP="00B1026D">
      <w:pPr>
        <w:pStyle w:val="western"/>
        <w:spacing w:before="0" w:after="0"/>
        <w:ind w:left="4513"/>
        <w:jc w:val="center"/>
        <w:rPr>
          <w:rFonts w:asciiTheme="minorHAnsi" w:hAnsiTheme="minorHAnsi" w:cstheme="minorHAnsi"/>
          <w:sz w:val="20"/>
          <w:szCs w:val="20"/>
        </w:rPr>
      </w:pPr>
      <w:r w:rsidRPr="002533BE">
        <w:rPr>
          <w:rFonts w:asciiTheme="minorHAnsi" w:hAnsiTheme="minorHAnsi" w:cstheme="minorHAnsi"/>
          <w:sz w:val="20"/>
          <w:szCs w:val="20"/>
        </w:rPr>
        <w:t>w Częstochowie</w:t>
      </w:r>
    </w:p>
    <w:p w:rsidR="00A6513D" w:rsidRPr="002533BE" w:rsidRDefault="00B1026D" w:rsidP="00B1026D">
      <w:pPr>
        <w:pStyle w:val="Standard"/>
        <w:rPr>
          <w:rFonts w:asciiTheme="minorHAnsi" w:eastAsia="Times New Roman" w:hAnsiTheme="minorHAnsi" w:cstheme="minorHAnsi"/>
          <w:color w:val="auto"/>
          <w:sz w:val="20"/>
          <w:szCs w:val="20"/>
        </w:rPr>
      </w:pPr>
      <w:r w:rsidRPr="002533BE">
        <w:rPr>
          <w:rFonts w:asciiTheme="minorHAnsi" w:hAnsiTheme="minorHAnsi" w:cstheme="minorHAnsi"/>
        </w:rPr>
        <w:t xml:space="preserve">    </w:t>
      </w:r>
      <w:r w:rsidRPr="002533BE">
        <w:rPr>
          <w:rFonts w:asciiTheme="minorHAnsi" w:hAnsiTheme="minorHAnsi" w:cstheme="minorHAnsi"/>
        </w:rPr>
        <w:tab/>
      </w:r>
      <w:r w:rsidRPr="002533BE">
        <w:rPr>
          <w:rFonts w:asciiTheme="minorHAnsi" w:hAnsiTheme="minorHAnsi" w:cstheme="minorHAnsi"/>
        </w:rPr>
        <w:tab/>
      </w:r>
      <w:r w:rsidRPr="002533BE">
        <w:rPr>
          <w:rFonts w:asciiTheme="minorHAnsi" w:hAnsiTheme="minorHAnsi" w:cstheme="minorHAnsi"/>
        </w:rPr>
        <w:tab/>
      </w:r>
      <w:r w:rsidRPr="002533BE">
        <w:rPr>
          <w:rFonts w:asciiTheme="minorHAnsi" w:hAnsiTheme="minorHAnsi" w:cstheme="minorHAnsi"/>
        </w:rPr>
        <w:tab/>
      </w:r>
      <w:r w:rsidRPr="002533BE">
        <w:rPr>
          <w:rFonts w:asciiTheme="minorHAnsi" w:hAnsiTheme="minorHAnsi" w:cstheme="minorHAnsi"/>
        </w:rPr>
        <w:tab/>
      </w:r>
      <w:r w:rsidRPr="002533BE">
        <w:rPr>
          <w:rFonts w:asciiTheme="minorHAnsi" w:hAnsiTheme="minorHAnsi" w:cstheme="minorHAnsi"/>
        </w:rPr>
        <w:tab/>
      </w:r>
      <w:r w:rsidRPr="002533BE">
        <w:rPr>
          <w:rFonts w:asciiTheme="minorHAnsi" w:hAnsiTheme="minorHAnsi" w:cstheme="minorHAnsi"/>
        </w:rPr>
        <w:tab/>
      </w:r>
      <w:r w:rsidRPr="002533BE">
        <w:rPr>
          <w:rFonts w:asciiTheme="minorHAnsi" w:hAnsiTheme="minorHAnsi" w:cstheme="minorHAnsi"/>
        </w:rPr>
        <w:tab/>
        <w:t xml:space="preserve">      </w:t>
      </w:r>
      <w:r w:rsidRPr="002533BE">
        <w:rPr>
          <w:rFonts w:asciiTheme="minorHAnsi" w:hAnsiTheme="minorHAnsi" w:cstheme="minorHAnsi"/>
          <w:sz w:val="20"/>
          <w:szCs w:val="20"/>
        </w:rPr>
        <w:t xml:space="preserve">(-) Marta </w:t>
      </w:r>
      <w:proofErr w:type="spellStart"/>
      <w:r w:rsidRPr="002533BE">
        <w:rPr>
          <w:rFonts w:asciiTheme="minorHAnsi" w:hAnsiTheme="minorHAnsi" w:cstheme="minorHAnsi"/>
          <w:sz w:val="20"/>
          <w:szCs w:val="20"/>
        </w:rPr>
        <w:t>Beszczyńska</w:t>
      </w:r>
      <w:proofErr w:type="spellEnd"/>
    </w:p>
    <w:p w:rsidR="00A6513D" w:rsidRPr="002533BE" w:rsidRDefault="00010D2B">
      <w:pPr>
        <w:pStyle w:val="Standard"/>
        <w:rPr>
          <w:rFonts w:asciiTheme="minorHAnsi" w:eastAsia="Times New Roman" w:hAnsiTheme="minorHAnsi" w:cstheme="minorHAnsi"/>
          <w:color w:val="auto"/>
          <w:sz w:val="26"/>
        </w:rPr>
      </w:pPr>
      <w:r w:rsidRPr="002533BE">
        <w:rPr>
          <w:rFonts w:asciiTheme="minorHAnsi" w:eastAsia="Times New Roman" w:hAnsiTheme="minorHAnsi" w:cstheme="minorHAnsi"/>
          <w:color w:val="auto"/>
          <w:sz w:val="26"/>
        </w:rPr>
        <w:t xml:space="preserve"> </w:t>
      </w:r>
    </w:p>
    <w:p w:rsidR="00A6513D" w:rsidRPr="002533BE" w:rsidRDefault="00010D2B">
      <w:pPr>
        <w:pStyle w:val="Standard"/>
        <w:rPr>
          <w:rFonts w:asciiTheme="minorHAnsi" w:eastAsia="Times New Roman" w:hAnsiTheme="minorHAnsi" w:cstheme="minorHAnsi"/>
          <w:color w:val="auto"/>
          <w:sz w:val="26"/>
        </w:rPr>
      </w:pPr>
      <w:r w:rsidRPr="002533BE">
        <w:rPr>
          <w:rFonts w:asciiTheme="minorHAnsi" w:eastAsia="Times New Roman" w:hAnsiTheme="minorHAnsi" w:cstheme="minorHAnsi"/>
          <w:color w:val="auto"/>
          <w:sz w:val="26"/>
        </w:rPr>
        <w:t xml:space="preserve"> </w:t>
      </w:r>
    </w:p>
    <w:sectPr w:rsidR="00A6513D" w:rsidRPr="002533BE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40E08" w:rsidRDefault="00B40E08">
      <w:r>
        <w:separator/>
      </w:r>
    </w:p>
  </w:endnote>
  <w:endnote w:type="continuationSeparator" w:id="0">
    <w:p w:rsidR="00B40E08" w:rsidRDefault="00B40E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OpenSymbol">
    <w:altName w:val="Calibri"/>
    <w:panose1 w:val="020B0604020202020204"/>
    <w:charset w:val="00"/>
    <w:family w:val="auto"/>
    <w:pitch w:val="variable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40E08" w:rsidRDefault="00B40E08">
      <w:r>
        <w:separator/>
      </w:r>
    </w:p>
  </w:footnote>
  <w:footnote w:type="continuationSeparator" w:id="0">
    <w:p w:rsidR="00B40E08" w:rsidRDefault="00B40E0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F177A1E"/>
    <w:multiLevelType w:val="multilevel"/>
    <w:tmpl w:val="344E0DC0"/>
    <w:lvl w:ilvl="0">
      <w:numFmt w:val="bullet"/>
      <w:lvlText w:val="–"/>
      <w:lvlJc w:val="left"/>
      <w:pPr>
        <w:ind w:left="720" w:hanging="360"/>
      </w:pPr>
      <w:rPr>
        <w:rFonts w:ascii="OpenSymbol" w:eastAsia="OpenSymbol" w:hAnsi="OpenSymbol" w:cs="OpenSymbol"/>
      </w:rPr>
    </w:lvl>
    <w:lvl w:ilvl="1">
      <w:numFmt w:val="bullet"/>
      <w:lvlText w:val="–"/>
      <w:lvlJc w:val="left"/>
      <w:pPr>
        <w:ind w:left="1080" w:hanging="360"/>
      </w:pPr>
      <w:rPr>
        <w:rFonts w:ascii="OpenSymbol" w:eastAsia="OpenSymbol" w:hAnsi="OpenSymbol" w:cs="OpenSymbol"/>
      </w:rPr>
    </w:lvl>
    <w:lvl w:ilvl="2">
      <w:numFmt w:val="bullet"/>
      <w:lvlText w:val="–"/>
      <w:lvlJc w:val="left"/>
      <w:pPr>
        <w:ind w:left="1440" w:hanging="360"/>
      </w:pPr>
      <w:rPr>
        <w:rFonts w:ascii="OpenSymbol" w:eastAsia="OpenSymbol" w:hAnsi="OpenSymbol" w:cs="OpenSymbol"/>
      </w:rPr>
    </w:lvl>
    <w:lvl w:ilvl="3">
      <w:numFmt w:val="bullet"/>
      <w:lvlText w:val="–"/>
      <w:lvlJc w:val="left"/>
      <w:pPr>
        <w:ind w:left="1800" w:hanging="360"/>
      </w:pPr>
      <w:rPr>
        <w:rFonts w:ascii="OpenSymbol" w:eastAsia="OpenSymbol" w:hAnsi="OpenSymbol" w:cs="OpenSymbol"/>
      </w:rPr>
    </w:lvl>
    <w:lvl w:ilvl="4">
      <w:numFmt w:val="bullet"/>
      <w:lvlText w:val="–"/>
      <w:lvlJc w:val="left"/>
      <w:pPr>
        <w:ind w:left="2160" w:hanging="360"/>
      </w:pPr>
      <w:rPr>
        <w:rFonts w:ascii="OpenSymbol" w:eastAsia="OpenSymbol" w:hAnsi="OpenSymbol" w:cs="OpenSymbol"/>
      </w:rPr>
    </w:lvl>
    <w:lvl w:ilvl="5">
      <w:numFmt w:val="bullet"/>
      <w:lvlText w:val="–"/>
      <w:lvlJc w:val="left"/>
      <w:pPr>
        <w:ind w:left="2520" w:hanging="360"/>
      </w:pPr>
      <w:rPr>
        <w:rFonts w:ascii="OpenSymbol" w:eastAsia="OpenSymbol" w:hAnsi="OpenSymbol" w:cs="OpenSymbol"/>
      </w:rPr>
    </w:lvl>
    <w:lvl w:ilvl="6">
      <w:numFmt w:val="bullet"/>
      <w:lvlText w:val="–"/>
      <w:lvlJc w:val="left"/>
      <w:pPr>
        <w:ind w:left="2880" w:hanging="360"/>
      </w:pPr>
      <w:rPr>
        <w:rFonts w:ascii="OpenSymbol" w:eastAsia="OpenSymbol" w:hAnsi="OpenSymbol" w:cs="OpenSymbol"/>
      </w:rPr>
    </w:lvl>
    <w:lvl w:ilvl="7">
      <w:numFmt w:val="bullet"/>
      <w:lvlText w:val="–"/>
      <w:lvlJc w:val="left"/>
      <w:pPr>
        <w:ind w:left="3240" w:hanging="360"/>
      </w:pPr>
      <w:rPr>
        <w:rFonts w:ascii="OpenSymbol" w:eastAsia="OpenSymbol" w:hAnsi="OpenSymbol" w:cs="OpenSymbol"/>
      </w:rPr>
    </w:lvl>
    <w:lvl w:ilvl="8">
      <w:numFmt w:val="bullet"/>
      <w:lvlText w:val="–"/>
      <w:lvlJc w:val="left"/>
      <w:pPr>
        <w:ind w:left="3600" w:hanging="360"/>
      </w:pPr>
      <w:rPr>
        <w:rFonts w:ascii="OpenSymbol" w:eastAsia="OpenSymbol" w:hAnsi="OpenSymbol" w:cs="OpenSymbol"/>
      </w:rPr>
    </w:lvl>
  </w:abstractNum>
  <w:num w:numId="1" w16cid:durableId="45529976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7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513D"/>
    <w:rsid w:val="00010D2B"/>
    <w:rsid w:val="00125BD2"/>
    <w:rsid w:val="002533BE"/>
    <w:rsid w:val="00A6513D"/>
    <w:rsid w:val="00B1026D"/>
    <w:rsid w:val="00B40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3800FEA-0910-E949-BC79-1B7BCCBEE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Lucida Sans Unicode" w:hAnsi="Calibri" w:cs="Tahoma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eastAsia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color w:val="000000"/>
      <w:kern w:val="3"/>
      <w:sz w:val="24"/>
      <w:szCs w:val="24"/>
      <w:lang w:val="en-US" w:eastAsia="en-US" w:bidi="en-US"/>
    </w:rPr>
  </w:style>
  <w:style w:type="paragraph" w:customStyle="1" w:styleId="Textbody">
    <w:name w:val="Text body"/>
    <w:basedOn w:val="Standard"/>
    <w:rPr>
      <w:rFonts w:ascii="Verdana" w:hAnsi="Verdana" w:cs="Verdana"/>
      <w:szCs w:val="20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Absatz-Standardschriftart">
    <w:name w:val="Absatz-Standardschriftart"/>
    <w:rsid w:val="00B1026D"/>
  </w:style>
  <w:style w:type="paragraph" w:customStyle="1" w:styleId="western">
    <w:name w:val="western"/>
    <w:basedOn w:val="Normalny"/>
    <w:rsid w:val="00B1026D"/>
    <w:pPr>
      <w:widowControl/>
      <w:autoSpaceDN/>
      <w:spacing w:before="280" w:after="280"/>
      <w:jc w:val="both"/>
      <w:textAlignment w:val="auto"/>
    </w:pPr>
    <w:rPr>
      <w:rFonts w:ascii="Arial" w:eastAsia="Times New Roman" w:hAnsi="Arial" w:cs="Arial"/>
      <w:color w:val="auto"/>
      <w:kern w:val="0"/>
      <w:sz w:val="22"/>
      <w:szCs w:val="22"/>
      <w:lang w:eastAsia="ar-SA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125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cp:lastModifiedBy>Michał Śpiewak</cp:lastModifiedBy>
  <cp:revision>2</cp:revision>
  <cp:lastPrinted>2020-03-02T10:25:00Z</cp:lastPrinted>
  <dcterms:created xsi:type="dcterms:W3CDTF">2025-12-16T18:58:00Z</dcterms:created>
  <dcterms:modified xsi:type="dcterms:W3CDTF">2025-12-16T18:58:00Z</dcterms:modified>
</cp:coreProperties>
</file>