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8FAD2" w14:textId="5FEFC48F" w:rsidR="00837A32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Zarządzenie</w:t>
      </w:r>
      <w:r w:rsid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 xml:space="preserve"> nr </w:t>
      </w: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20/2025</w:t>
      </w:r>
    </w:p>
    <w:p w14:paraId="201DC60F" w14:textId="52EAC143" w:rsidR="0029554B" w:rsidRPr="0029554B" w:rsidRDefault="0029554B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Dyrektora Szkół Samochodowych w Częstochowie</w:t>
      </w:r>
    </w:p>
    <w:p w14:paraId="3E6AF48D" w14:textId="77777777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z dnia 01.12.2025 r.</w:t>
      </w:r>
    </w:p>
    <w:p w14:paraId="283489C9" w14:textId="7222938A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w sprawie przeprowadzenia spisu z natury</w:t>
      </w:r>
      <w:r w:rsid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 xml:space="preserve"> w Zespole Szkół Samochodowych</w:t>
      </w:r>
    </w:p>
    <w:p w14:paraId="02969F38" w14:textId="77777777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</w:pPr>
    </w:p>
    <w:p w14:paraId="6CFFDD54" w14:textId="2340DB58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                </w:t>
      </w:r>
    </w:p>
    <w:p w14:paraId="2EDAC4F8" w14:textId="77777777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§ 1</w:t>
      </w:r>
    </w:p>
    <w:p w14:paraId="19C335D6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70F5211D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Zarządzam przeprowadzenie spisu z natury rzeczowych składników aktywów obrotowych w Zespole Szkół Samochodowych w Częstochowie </w:t>
      </w:r>
    </w:p>
    <w:p w14:paraId="07045597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ul. Augustyna 3/7.</w:t>
      </w:r>
    </w:p>
    <w:p w14:paraId="4C5445AA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5801735B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Termin rozpoczęcia spisu ustalam na dzień 01.12.2025 r. a zakończenia na dzień 19.12.2025 r.</w:t>
      </w:r>
    </w:p>
    <w:p w14:paraId="4AB359C7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Spisu należy dokonać na dzień 30.11.2025 r.</w:t>
      </w:r>
    </w:p>
    <w:p w14:paraId="5D87FA76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Przed rozpoczęciem spisu z natury, dokonana zostanie likwidacja przedmiotów ze stanu inwentarza szkoły. </w:t>
      </w:r>
    </w:p>
    <w:p w14:paraId="44A07289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5A56BA4D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Do przeprowadzenia spisu z natury wyznaczam Komisje Inwentaryzacyjną w składzie:</w:t>
      </w:r>
    </w:p>
    <w:p w14:paraId="4C35EF38" w14:textId="3132C049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 xml:space="preserve">- kierownik szkol. </w:t>
      </w:r>
      <w:proofErr w:type="spellStart"/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prakt</w:t>
      </w:r>
      <w:proofErr w:type="spellEnd"/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. – </w:t>
      </w:r>
      <w:r w:rsidR="006777CC"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……………….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   - przewodniczący</w:t>
      </w:r>
    </w:p>
    <w:p w14:paraId="4C27099D" w14:textId="644461C4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>- pr. administracji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 xml:space="preserve">-  </w:t>
      </w:r>
      <w:r w:rsidR="006777CC"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……………….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   - członek</w:t>
      </w:r>
    </w:p>
    <w:p w14:paraId="10A8B6D0" w14:textId="3A02C8D5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>- nauczyciel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 xml:space="preserve">-  </w:t>
      </w:r>
      <w:r w:rsidR="006777CC"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……………….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   - członek</w:t>
      </w:r>
    </w:p>
    <w:p w14:paraId="3379F6D2" w14:textId="04FB2122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 xml:space="preserve">- nauczyciel    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ab/>
        <w:t xml:space="preserve">-  </w:t>
      </w:r>
      <w:r w:rsidR="006777CC"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……………….</w:t>
      </w: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   - członek</w:t>
      </w:r>
    </w:p>
    <w:p w14:paraId="68FEA509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0C0E46CE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1ABEFBF8" w14:textId="77777777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§ 2</w:t>
      </w:r>
    </w:p>
    <w:p w14:paraId="2BD5163D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28C2DE08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Osoby powołane na członków Komisji Inwentaryzacyjnej ponoszą pełną odpowiedzialność za właściwe i zgodne z obowiązującymi przepisami przeprowadzenie spisu z natury.</w:t>
      </w:r>
    </w:p>
    <w:p w14:paraId="56CC9167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00F2F49D" w14:textId="77777777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§ 3</w:t>
      </w:r>
    </w:p>
    <w:p w14:paraId="039ED67F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7F978719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Inwentaryzacje należy przeprowadzić według stanu na dzień 30.11.2025 r.</w:t>
      </w:r>
    </w:p>
    <w:p w14:paraId="7326C1EC" w14:textId="77777777" w:rsidR="00837A32" w:rsidRPr="0029554B" w:rsidRDefault="00837A32" w:rsidP="00837A32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b/>
          <w:kern w:val="0"/>
          <w:sz w:val="24"/>
          <w:szCs w:val="24"/>
          <w:lang w:eastAsia="zh-CN"/>
          <w14:ligatures w14:val="none"/>
        </w:rPr>
        <w:t>§ 4</w:t>
      </w:r>
    </w:p>
    <w:p w14:paraId="30EA74A5" w14:textId="77777777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</w:p>
    <w:p w14:paraId="2D89A5CD" w14:textId="4C40B501" w:rsidR="00837A32" w:rsidRPr="0029554B" w:rsidRDefault="00837A32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Arkusze spisu z natury pobierze przewodniczący Komisji Inwentaryzacyjnej</w:t>
      </w:r>
    </w:p>
    <w:p w14:paraId="0B9BC0CF" w14:textId="77777777" w:rsidR="0029554B" w:rsidRPr="0029554B" w:rsidRDefault="0029554B" w:rsidP="00837A3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8"/>
          <w:szCs w:val="24"/>
          <w:lang w:eastAsia="zh-CN"/>
          <w14:ligatures w14:val="none"/>
        </w:rPr>
      </w:pPr>
    </w:p>
    <w:p w14:paraId="51681643" w14:textId="74789B51" w:rsidR="0029554B" w:rsidRPr="0029554B" w:rsidRDefault="0029554B" w:rsidP="0029554B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lang w:eastAsia="zh-CN"/>
          <w14:ligatures w14:val="none"/>
        </w:rPr>
        <w:t>Dyrektor Zespołu Szkół Samochodowych</w:t>
      </w:r>
    </w:p>
    <w:p w14:paraId="519650DB" w14:textId="70587D8C" w:rsidR="0029554B" w:rsidRPr="0029554B" w:rsidRDefault="0029554B" w:rsidP="0029554B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</w:pPr>
      <w:r w:rsidRPr="0029554B">
        <w:rPr>
          <w:rFonts w:ascii="Arial" w:eastAsia="Times New Roman" w:hAnsi="Arial" w:cs="Arial"/>
          <w:kern w:val="0"/>
          <w:lang w:eastAsia="zh-CN"/>
          <w14:ligatures w14:val="none"/>
        </w:rPr>
        <w:t>mgr inż. Jacek Grzegorzewski</w:t>
      </w:r>
    </w:p>
    <w:p w14:paraId="14AA645F" w14:textId="77777777" w:rsidR="00837A32" w:rsidRPr="0029554B" w:rsidRDefault="00837A32" w:rsidP="00837A32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kern w:val="0"/>
          <w:sz w:val="28"/>
          <w:szCs w:val="24"/>
          <w:lang w:eastAsia="zh-CN"/>
          <w14:ligatures w14:val="none"/>
        </w:rPr>
      </w:pPr>
    </w:p>
    <w:p w14:paraId="67D93B25" w14:textId="77777777" w:rsidR="00837A32" w:rsidRPr="00F15941" w:rsidRDefault="00837A32" w:rsidP="00837A32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zh-CN"/>
          <w14:ligatures w14:val="none"/>
        </w:rPr>
      </w:pPr>
    </w:p>
    <w:p w14:paraId="40447E59" w14:textId="77777777" w:rsidR="000465D3" w:rsidRDefault="000465D3"/>
    <w:sectPr w:rsidR="00046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A32"/>
    <w:rsid w:val="000372B4"/>
    <w:rsid w:val="000465D3"/>
    <w:rsid w:val="0029554B"/>
    <w:rsid w:val="00422861"/>
    <w:rsid w:val="006777CC"/>
    <w:rsid w:val="006B7234"/>
    <w:rsid w:val="00837A32"/>
    <w:rsid w:val="00AC4FAE"/>
    <w:rsid w:val="00DB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D3B6"/>
  <w15:chartTrackingRefBased/>
  <w15:docId w15:val="{6F3CCCAF-E961-4D37-AE0D-D8751CAC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A32"/>
  </w:style>
  <w:style w:type="paragraph" w:styleId="Nagwek1">
    <w:name w:val="heading 1"/>
    <w:basedOn w:val="Normalny"/>
    <w:next w:val="Normalny"/>
    <w:link w:val="Nagwek1Znak"/>
    <w:uiPriority w:val="9"/>
    <w:qFormat/>
    <w:rsid w:val="00837A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7A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7A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7A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7A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7A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7A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7A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7A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7A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7A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7A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7A3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7A3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7A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7A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7A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7A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7A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7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7A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7A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7A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7A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7A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7A3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7A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7A3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7A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dcterms:created xsi:type="dcterms:W3CDTF">2025-12-01T11:26:00Z</dcterms:created>
  <dcterms:modified xsi:type="dcterms:W3CDTF">2025-12-01T11:26:00Z</dcterms:modified>
</cp:coreProperties>
</file>