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0F8" w:rsidRPr="00F46A57" w:rsidRDefault="008C10F8" w:rsidP="00C54D00">
      <w:pPr>
        <w:spacing w:after="0" w:line="276" w:lineRule="auto"/>
        <w:jc w:val="center"/>
        <w:rPr>
          <w:rFonts w:ascii="Arial" w:hAnsi="Arial" w:cs="Arial"/>
          <w:b/>
        </w:rPr>
      </w:pPr>
      <w:r w:rsidRPr="00F46A57">
        <w:rPr>
          <w:rFonts w:ascii="Arial" w:hAnsi="Arial" w:cs="Arial"/>
          <w:b/>
        </w:rPr>
        <w:t xml:space="preserve">Zarządzenie </w:t>
      </w:r>
      <w:r w:rsidR="00197891">
        <w:rPr>
          <w:rFonts w:ascii="Arial" w:hAnsi="Arial" w:cs="Arial"/>
          <w:b/>
        </w:rPr>
        <w:t>N</w:t>
      </w:r>
      <w:r w:rsidRPr="00F46A57">
        <w:rPr>
          <w:rFonts w:ascii="Arial" w:hAnsi="Arial" w:cs="Arial"/>
          <w:b/>
        </w:rPr>
        <w:t xml:space="preserve">r </w:t>
      </w:r>
      <w:r w:rsidR="00EF5652">
        <w:rPr>
          <w:rFonts w:ascii="Arial" w:hAnsi="Arial" w:cs="Arial"/>
          <w:b/>
        </w:rPr>
        <w:t>8</w:t>
      </w:r>
      <w:r w:rsidR="00A8315E" w:rsidRPr="00F46A57">
        <w:rPr>
          <w:rFonts w:ascii="Arial" w:hAnsi="Arial" w:cs="Arial"/>
          <w:b/>
        </w:rPr>
        <w:t>_</w:t>
      </w:r>
      <w:r w:rsidR="00EF5652">
        <w:rPr>
          <w:rFonts w:ascii="Arial" w:hAnsi="Arial" w:cs="Arial"/>
          <w:b/>
        </w:rPr>
        <w:t>419</w:t>
      </w:r>
      <w:r w:rsidR="00A8315E" w:rsidRPr="00F46A57">
        <w:rPr>
          <w:rFonts w:ascii="Arial" w:hAnsi="Arial" w:cs="Arial"/>
          <w:b/>
        </w:rPr>
        <w:t>_2025_2026</w:t>
      </w:r>
    </w:p>
    <w:p w:rsidR="008C10F8" w:rsidRPr="00F46A57" w:rsidRDefault="008C10F8" w:rsidP="00C54D00">
      <w:pPr>
        <w:spacing w:after="0" w:line="276" w:lineRule="auto"/>
        <w:jc w:val="center"/>
        <w:rPr>
          <w:rFonts w:ascii="Arial" w:hAnsi="Arial" w:cs="Arial"/>
          <w:b/>
        </w:rPr>
      </w:pPr>
      <w:r w:rsidRPr="00F46A57">
        <w:rPr>
          <w:rFonts w:ascii="Arial" w:hAnsi="Arial" w:cs="Arial"/>
          <w:b/>
        </w:rPr>
        <w:t>Dyrektora Szkoły Podstawowej Nr 37 im. Jana Pawła II w Częstochowie</w:t>
      </w:r>
    </w:p>
    <w:p w:rsidR="008C10F8" w:rsidRPr="00F46A57" w:rsidRDefault="008C10F8" w:rsidP="00C54D00">
      <w:pPr>
        <w:spacing w:after="0" w:line="276" w:lineRule="auto"/>
        <w:jc w:val="center"/>
        <w:rPr>
          <w:rFonts w:ascii="Arial" w:hAnsi="Arial" w:cs="Arial"/>
          <w:b/>
        </w:rPr>
      </w:pPr>
      <w:r w:rsidRPr="00F46A57">
        <w:rPr>
          <w:rFonts w:ascii="Arial" w:hAnsi="Arial" w:cs="Arial"/>
          <w:b/>
        </w:rPr>
        <w:t xml:space="preserve">z dnia </w:t>
      </w:r>
      <w:r w:rsidR="00986695" w:rsidRPr="00F46A57">
        <w:rPr>
          <w:rFonts w:ascii="Arial" w:hAnsi="Arial" w:cs="Arial"/>
          <w:b/>
        </w:rPr>
        <w:t>0</w:t>
      </w:r>
      <w:r w:rsidR="00B85FE9">
        <w:rPr>
          <w:rFonts w:ascii="Arial" w:hAnsi="Arial" w:cs="Arial"/>
          <w:b/>
        </w:rPr>
        <w:t>7</w:t>
      </w:r>
      <w:r w:rsidRPr="00F46A57">
        <w:rPr>
          <w:rFonts w:ascii="Arial" w:hAnsi="Arial" w:cs="Arial"/>
          <w:b/>
        </w:rPr>
        <w:t>.</w:t>
      </w:r>
      <w:r w:rsidR="00F34442" w:rsidRPr="00F46A57">
        <w:rPr>
          <w:rFonts w:ascii="Arial" w:hAnsi="Arial" w:cs="Arial"/>
          <w:b/>
        </w:rPr>
        <w:t>01</w:t>
      </w:r>
      <w:r w:rsidRPr="00F46A57">
        <w:rPr>
          <w:rFonts w:ascii="Arial" w:hAnsi="Arial" w:cs="Arial"/>
          <w:b/>
        </w:rPr>
        <w:t>.202</w:t>
      </w:r>
      <w:r w:rsidR="00A8315E" w:rsidRPr="00F46A57">
        <w:rPr>
          <w:rFonts w:ascii="Arial" w:hAnsi="Arial" w:cs="Arial"/>
          <w:b/>
        </w:rPr>
        <w:t>6</w:t>
      </w:r>
      <w:r w:rsidRPr="00F46A57">
        <w:rPr>
          <w:rFonts w:ascii="Arial" w:hAnsi="Arial" w:cs="Arial"/>
          <w:b/>
        </w:rPr>
        <w:t xml:space="preserve"> r.</w:t>
      </w:r>
    </w:p>
    <w:p w:rsidR="008C10F8" w:rsidRPr="00F46A57" w:rsidRDefault="008C10F8" w:rsidP="00C54D00">
      <w:pPr>
        <w:spacing w:after="240" w:line="276" w:lineRule="auto"/>
        <w:jc w:val="center"/>
        <w:rPr>
          <w:rFonts w:ascii="Arial" w:hAnsi="Arial" w:cs="Arial"/>
          <w:b/>
        </w:rPr>
      </w:pPr>
      <w:r w:rsidRPr="00F46A57">
        <w:rPr>
          <w:rFonts w:ascii="Arial" w:hAnsi="Arial" w:cs="Arial"/>
          <w:b/>
        </w:rPr>
        <w:t>w sprawie zebrań Rady Pedagogicznej</w:t>
      </w:r>
    </w:p>
    <w:p w:rsidR="00071D16" w:rsidRPr="003B29B9" w:rsidRDefault="00964E89" w:rsidP="00071D16">
      <w:pPr>
        <w:pStyle w:val="dt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Cs/>
          <w:sz w:val="22"/>
          <w:szCs w:val="22"/>
        </w:rPr>
      </w:pPr>
      <w:r w:rsidRPr="00964E89">
        <w:rPr>
          <w:rFonts w:ascii="Arial" w:hAnsi="Arial" w:cs="Arial"/>
          <w:sz w:val="22"/>
          <w:szCs w:val="22"/>
        </w:rPr>
        <w:t xml:space="preserve">Na podstawie art. 69 ust. 1 i 4 oraz art. 70 ust. 1 pkt 2 ustawy z dnia 14 grudnia 2016 r. – Prawo </w:t>
      </w:r>
      <w:r w:rsidRPr="007A5B8F">
        <w:rPr>
          <w:rFonts w:ascii="Arial" w:hAnsi="Arial" w:cs="Arial"/>
          <w:sz w:val="22"/>
          <w:szCs w:val="22"/>
        </w:rPr>
        <w:t>oświatowe (</w:t>
      </w:r>
      <w:r w:rsidR="007A5B8F" w:rsidRPr="007A5B8F">
        <w:rPr>
          <w:rFonts w:ascii="Arial" w:hAnsi="Arial" w:cs="Arial"/>
          <w:sz w:val="22"/>
          <w:szCs w:val="22"/>
          <w:shd w:val="clear" w:color="auto" w:fill="FFFFFF"/>
        </w:rPr>
        <w:t>Dz. U. z 2025 r. poz. </w:t>
      </w:r>
      <w:hyperlink r:id="rId5" w:tgtFrame="druga" w:history="1">
        <w:r w:rsidR="007A5B8F" w:rsidRPr="007A5B8F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1043</w:t>
        </w:r>
      </w:hyperlink>
      <w:r w:rsidR="007A5B8F" w:rsidRPr="007A5B8F">
        <w:rPr>
          <w:rFonts w:ascii="Arial" w:hAnsi="Arial" w:cs="Arial"/>
          <w:sz w:val="22"/>
          <w:szCs w:val="22"/>
          <w:shd w:val="clear" w:color="auto" w:fill="FFFFFF"/>
        </w:rPr>
        <w:t>, </w:t>
      </w:r>
      <w:hyperlink r:id="rId6" w:tgtFrame="druga" w:history="1">
        <w:r w:rsidR="007A5B8F" w:rsidRPr="007A5B8F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1160</w:t>
        </w:r>
      </w:hyperlink>
      <w:r w:rsidR="007A5B8F" w:rsidRPr="007A5B8F">
        <w:rPr>
          <w:rFonts w:ascii="Arial" w:hAnsi="Arial" w:cs="Arial"/>
          <w:sz w:val="22"/>
          <w:szCs w:val="22"/>
          <w:shd w:val="clear" w:color="auto" w:fill="FFFFFF"/>
        </w:rPr>
        <w:t> i </w:t>
      </w:r>
      <w:hyperlink r:id="rId7" w:tgtFrame="druga" w:history="1">
        <w:r w:rsidR="007A5B8F" w:rsidRPr="007A5B8F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1837</w:t>
        </w:r>
      </w:hyperlink>
      <w:r w:rsidR="007A5B8F" w:rsidRPr="007A5B8F">
        <w:rPr>
          <w:rFonts w:ascii="Arial" w:hAnsi="Arial" w:cs="Arial"/>
          <w:sz w:val="22"/>
          <w:szCs w:val="22"/>
        </w:rPr>
        <w:t>)</w:t>
      </w:r>
      <w:r w:rsidR="00071D16">
        <w:rPr>
          <w:rFonts w:ascii="Arial" w:hAnsi="Arial" w:cs="Arial"/>
          <w:sz w:val="22"/>
          <w:szCs w:val="22"/>
        </w:rPr>
        <w:t xml:space="preserve"> oraz </w:t>
      </w:r>
      <w:r w:rsidR="00071D16" w:rsidRPr="00071D16">
        <w:rPr>
          <w:rFonts w:ascii="Arial" w:hAnsi="Arial" w:cs="Arial"/>
          <w:sz w:val="22"/>
          <w:szCs w:val="22"/>
          <w:shd w:val="clear" w:color="auto" w:fill="FFFFFF"/>
        </w:rPr>
        <w:t>§ 17 ust. 1-2</w:t>
      </w:r>
      <w:r w:rsidR="00071D16" w:rsidRPr="00071D16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071D16" w:rsidRPr="003B29B9">
        <w:rPr>
          <w:rFonts w:ascii="Arial" w:hAnsi="Arial" w:cs="Arial"/>
          <w:bCs/>
          <w:sz w:val="22"/>
          <w:szCs w:val="22"/>
        </w:rPr>
        <w:t>Rozporządzeni</w:t>
      </w:r>
      <w:r w:rsidR="00071D16">
        <w:rPr>
          <w:rFonts w:ascii="Arial" w:hAnsi="Arial" w:cs="Arial"/>
          <w:bCs/>
          <w:sz w:val="22"/>
          <w:szCs w:val="22"/>
        </w:rPr>
        <w:t xml:space="preserve">a </w:t>
      </w:r>
      <w:r w:rsidR="00071D16" w:rsidRPr="003B29B9">
        <w:rPr>
          <w:rFonts w:ascii="Arial" w:hAnsi="Arial" w:cs="Arial"/>
          <w:bCs/>
          <w:sz w:val="22"/>
          <w:szCs w:val="22"/>
        </w:rPr>
        <w:t>Ministra Edukacji Narodowej</w:t>
      </w:r>
      <w:r w:rsidR="00071D16">
        <w:rPr>
          <w:rFonts w:ascii="Arial" w:hAnsi="Arial" w:cs="Arial"/>
          <w:bCs/>
          <w:sz w:val="22"/>
          <w:szCs w:val="22"/>
        </w:rPr>
        <w:t xml:space="preserve"> </w:t>
      </w:r>
      <w:r w:rsidR="00071D16" w:rsidRPr="003B29B9">
        <w:rPr>
          <w:rFonts w:ascii="Arial" w:hAnsi="Arial" w:cs="Arial"/>
          <w:bCs/>
          <w:sz w:val="22"/>
          <w:szCs w:val="22"/>
        </w:rPr>
        <w:t>z dnia 25 sierpnia 2017 r. w sprawie sposobu prowadzenia przez publiczne przedszkola, szkoły i placówki dokumentacji przebiegu nauczania, działalności wychowawczej i opiekuńczej oraz rodzajów tej dokumentacji</w:t>
      </w:r>
    </w:p>
    <w:p w:rsidR="00194611" w:rsidRPr="007A5B8F" w:rsidRDefault="00071D16" w:rsidP="005D79DF">
      <w:pPr>
        <w:pStyle w:val="dmo"/>
        <w:shd w:val="clear" w:color="auto" w:fill="FFFFFF"/>
        <w:spacing w:before="0" w:beforeAutospacing="0" w:after="120" w:afterAutospacing="0" w:line="276" w:lineRule="auto"/>
        <w:rPr>
          <w:rFonts w:ascii="Arial" w:hAnsi="Arial" w:cs="Arial"/>
          <w:sz w:val="22"/>
          <w:szCs w:val="22"/>
        </w:rPr>
      </w:pPr>
      <w:r w:rsidRPr="003B29B9">
        <w:rPr>
          <w:rFonts w:ascii="Arial" w:hAnsi="Arial" w:cs="Arial"/>
          <w:sz w:val="22"/>
          <w:szCs w:val="22"/>
        </w:rPr>
        <w:t>(Dz. U. z 2024 r. poz. 50)</w:t>
      </w:r>
    </w:p>
    <w:p w:rsidR="00194611" w:rsidRPr="007A5B8F" w:rsidRDefault="00194611" w:rsidP="00C54D00">
      <w:pPr>
        <w:rPr>
          <w:rFonts w:ascii="Arial" w:hAnsi="Arial" w:cs="Arial"/>
        </w:rPr>
      </w:pPr>
      <w:r w:rsidRPr="007A5B8F">
        <w:rPr>
          <w:rFonts w:ascii="Arial" w:hAnsi="Arial" w:cs="Arial"/>
        </w:rPr>
        <w:t>zarządza się, co następuje:</w:t>
      </w:r>
    </w:p>
    <w:p w:rsidR="00194611" w:rsidRPr="00F46A57" w:rsidRDefault="00194611" w:rsidP="00C54D00">
      <w:pPr>
        <w:jc w:val="center"/>
        <w:rPr>
          <w:rFonts w:ascii="Arial" w:hAnsi="Arial" w:cs="Arial"/>
        </w:rPr>
      </w:pPr>
      <w:r w:rsidRPr="00F46A57">
        <w:rPr>
          <w:rFonts w:ascii="Arial" w:hAnsi="Arial" w:cs="Arial"/>
        </w:rPr>
        <w:t>§ 1</w:t>
      </w:r>
    </w:p>
    <w:p w:rsidR="00194611" w:rsidRPr="00F46A57" w:rsidRDefault="00194611" w:rsidP="00C54D00">
      <w:pPr>
        <w:rPr>
          <w:rFonts w:ascii="Arial" w:hAnsi="Arial" w:cs="Arial"/>
        </w:rPr>
      </w:pPr>
      <w:r w:rsidRPr="00F46A57">
        <w:rPr>
          <w:rFonts w:ascii="Arial" w:hAnsi="Arial" w:cs="Arial"/>
        </w:rPr>
        <w:t xml:space="preserve">W dniu </w:t>
      </w:r>
      <w:r w:rsidR="002F0023" w:rsidRPr="00F46A57">
        <w:rPr>
          <w:rFonts w:ascii="Arial" w:hAnsi="Arial" w:cs="Arial"/>
        </w:rPr>
        <w:t>2</w:t>
      </w:r>
      <w:r w:rsidR="005B4BA3" w:rsidRPr="00F46A57">
        <w:rPr>
          <w:rFonts w:ascii="Arial" w:hAnsi="Arial" w:cs="Arial"/>
        </w:rPr>
        <w:t>0</w:t>
      </w:r>
      <w:r w:rsidRPr="00F46A57">
        <w:rPr>
          <w:rFonts w:ascii="Arial" w:hAnsi="Arial" w:cs="Arial"/>
        </w:rPr>
        <w:t xml:space="preserve"> stycznia 202</w:t>
      </w:r>
      <w:r w:rsidR="005B4BA3" w:rsidRPr="00F46A57">
        <w:rPr>
          <w:rFonts w:ascii="Arial" w:hAnsi="Arial" w:cs="Arial"/>
        </w:rPr>
        <w:t>6</w:t>
      </w:r>
      <w:r w:rsidRPr="00F46A57">
        <w:rPr>
          <w:rFonts w:ascii="Arial" w:hAnsi="Arial" w:cs="Arial"/>
        </w:rPr>
        <w:t xml:space="preserve"> r. o godzinie 1</w:t>
      </w:r>
      <w:r w:rsidR="005B4BA3" w:rsidRPr="00F46A57">
        <w:rPr>
          <w:rFonts w:ascii="Arial" w:hAnsi="Arial" w:cs="Arial"/>
        </w:rPr>
        <w:t>3</w:t>
      </w:r>
      <w:r w:rsidR="00AF6B50">
        <w:rPr>
          <w:rFonts w:ascii="Arial" w:hAnsi="Arial" w:cs="Arial"/>
        </w:rPr>
        <w:t>:</w:t>
      </w:r>
      <w:r w:rsidR="005B4BA3" w:rsidRPr="00F46A57">
        <w:rPr>
          <w:rFonts w:ascii="Arial" w:hAnsi="Arial" w:cs="Arial"/>
        </w:rPr>
        <w:t>45</w:t>
      </w:r>
      <w:r w:rsidRPr="00F46A57">
        <w:rPr>
          <w:rFonts w:ascii="Arial" w:hAnsi="Arial" w:cs="Arial"/>
        </w:rPr>
        <w:t xml:space="preserve"> odbędzie się zebranie Rady Pedagogicznej poświęcone klasyfikacji uczniów za I półrocze roku szkolnego 202</w:t>
      </w:r>
      <w:r w:rsidR="005B4BA3" w:rsidRPr="00F46A57">
        <w:rPr>
          <w:rFonts w:ascii="Arial" w:hAnsi="Arial" w:cs="Arial"/>
        </w:rPr>
        <w:t>5</w:t>
      </w:r>
      <w:r w:rsidRPr="00F46A57">
        <w:rPr>
          <w:rFonts w:ascii="Arial" w:hAnsi="Arial" w:cs="Arial"/>
        </w:rPr>
        <w:t>/202</w:t>
      </w:r>
      <w:r w:rsidR="005B4BA3" w:rsidRPr="00F46A57">
        <w:rPr>
          <w:rFonts w:ascii="Arial" w:hAnsi="Arial" w:cs="Arial"/>
        </w:rPr>
        <w:t>6</w:t>
      </w:r>
      <w:r w:rsidRPr="00F46A57">
        <w:rPr>
          <w:rFonts w:ascii="Arial" w:hAnsi="Arial" w:cs="Arial"/>
        </w:rPr>
        <w:t>.</w:t>
      </w:r>
    </w:p>
    <w:p w:rsidR="00194611" w:rsidRPr="00F46A57" w:rsidRDefault="006127BF" w:rsidP="00C54D00">
      <w:pPr>
        <w:jc w:val="center"/>
        <w:rPr>
          <w:rFonts w:ascii="Arial" w:hAnsi="Arial" w:cs="Arial"/>
        </w:rPr>
      </w:pPr>
      <w:r w:rsidRPr="00F46A57">
        <w:rPr>
          <w:rFonts w:ascii="Arial" w:hAnsi="Arial" w:cs="Arial"/>
        </w:rPr>
        <w:t>§ 2</w:t>
      </w:r>
    </w:p>
    <w:p w:rsidR="00194611" w:rsidRPr="00F46A57" w:rsidRDefault="006127BF" w:rsidP="00C54D00">
      <w:pPr>
        <w:rPr>
          <w:rFonts w:ascii="Arial" w:hAnsi="Arial" w:cs="Arial"/>
        </w:rPr>
      </w:pPr>
      <w:r w:rsidRPr="00F46A57">
        <w:rPr>
          <w:rFonts w:ascii="Arial" w:hAnsi="Arial" w:cs="Arial"/>
        </w:rPr>
        <w:t>W dniu 2</w:t>
      </w:r>
      <w:r w:rsidR="005B4BA3" w:rsidRPr="00F46A57">
        <w:rPr>
          <w:rFonts w:ascii="Arial" w:hAnsi="Arial" w:cs="Arial"/>
        </w:rPr>
        <w:t>7</w:t>
      </w:r>
      <w:r w:rsidRPr="00F46A57">
        <w:rPr>
          <w:rFonts w:ascii="Arial" w:hAnsi="Arial" w:cs="Arial"/>
        </w:rPr>
        <w:t xml:space="preserve"> stycznia 202</w:t>
      </w:r>
      <w:r w:rsidR="005B4BA3" w:rsidRPr="00F46A57">
        <w:rPr>
          <w:rFonts w:ascii="Arial" w:hAnsi="Arial" w:cs="Arial"/>
        </w:rPr>
        <w:t>6</w:t>
      </w:r>
      <w:r w:rsidRPr="00F46A57">
        <w:rPr>
          <w:rFonts w:ascii="Arial" w:hAnsi="Arial" w:cs="Arial"/>
        </w:rPr>
        <w:t xml:space="preserve"> r. o godzinie 1</w:t>
      </w:r>
      <w:r w:rsidR="005B4BA3" w:rsidRPr="00F46A57">
        <w:rPr>
          <w:rFonts w:ascii="Arial" w:hAnsi="Arial" w:cs="Arial"/>
        </w:rPr>
        <w:t>3</w:t>
      </w:r>
      <w:r w:rsidR="00AF6B50">
        <w:rPr>
          <w:rFonts w:ascii="Arial" w:hAnsi="Arial" w:cs="Arial"/>
        </w:rPr>
        <w:t>:</w:t>
      </w:r>
      <w:bookmarkStart w:id="0" w:name="_GoBack"/>
      <w:bookmarkEnd w:id="0"/>
      <w:r w:rsidR="005B4BA3" w:rsidRPr="00F46A57">
        <w:rPr>
          <w:rFonts w:ascii="Arial" w:hAnsi="Arial" w:cs="Arial"/>
        </w:rPr>
        <w:t>45</w:t>
      </w:r>
      <w:r w:rsidR="00194611" w:rsidRPr="00F46A57">
        <w:rPr>
          <w:rFonts w:ascii="Arial" w:hAnsi="Arial" w:cs="Arial"/>
        </w:rPr>
        <w:t xml:space="preserve"> odbędzie się zebranie plenarne Rady Pedagogicznej podsumowujące pracę z</w:t>
      </w:r>
      <w:r w:rsidRPr="00F46A57">
        <w:rPr>
          <w:rFonts w:ascii="Arial" w:hAnsi="Arial" w:cs="Arial"/>
        </w:rPr>
        <w:t>a I półrocze roku szkolnego 202</w:t>
      </w:r>
      <w:r w:rsidR="005B4BA3" w:rsidRPr="00F46A57">
        <w:rPr>
          <w:rFonts w:ascii="Arial" w:hAnsi="Arial" w:cs="Arial"/>
        </w:rPr>
        <w:t>5</w:t>
      </w:r>
      <w:r w:rsidRPr="00F46A57">
        <w:rPr>
          <w:rFonts w:ascii="Arial" w:hAnsi="Arial" w:cs="Arial"/>
        </w:rPr>
        <w:t>/202</w:t>
      </w:r>
      <w:r w:rsidR="005B4BA3" w:rsidRPr="00F46A57">
        <w:rPr>
          <w:rFonts w:ascii="Arial" w:hAnsi="Arial" w:cs="Arial"/>
        </w:rPr>
        <w:t>6</w:t>
      </w:r>
      <w:r w:rsidR="00194611" w:rsidRPr="00F46A57">
        <w:rPr>
          <w:rFonts w:ascii="Arial" w:hAnsi="Arial" w:cs="Arial"/>
        </w:rPr>
        <w:t>.</w:t>
      </w:r>
    </w:p>
    <w:p w:rsidR="00194611" w:rsidRPr="00F46A57" w:rsidRDefault="006127BF" w:rsidP="00C54D00">
      <w:pPr>
        <w:jc w:val="center"/>
        <w:rPr>
          <w:rFonts w:ascii="Arial" w:hAnsi="Arial" w:cs="Arial"/>
        </w:rPr>
      </w:pPr>
      <w:r w:rsidRPr="00F46A57">
        <w:rPr>
          <w:rFonts w:ascii="Arial" w:hAnsi="Arial" w:cs="Arial"/>
        </w:rPr>
        <w:t>§ 3</w:t>
      </w:r>
    </w:p>
    <w:p w:rsidR="00CE2DCF" w:rsidRPr="00F46A57" w:rsidRDefault="00194611" w:rsidP="00C54D00">
      <w:pPr>
        <w:rPr>
          <w:rFonts w:ascii="Arial" w:hAnsi="Arial" w:cs="Arial"/>
        </w:rPr>
      </w:pPr>
      <w:r w:rsidRPr="00F46A57">
        <w:rPr>
          <w:rFonts w:ascii="Arial" w:hAnsi="Arial" w:cs="Arial"/>
        </w:rPr>
        <w:t xml:space="preserve">Zobowiązuję wszystkich nauczycieli do przypomnienia i przestrzegania procedur obowiązujących przy wystawianiu </w:t>
      </w:r>
      <w:r w:rsidR="00372EF3" w:rsidRPr="00F46A57">
        <w:rPr>
          <w:rFonts w:ascii="Arial" w:hAnsi="Arial" w:cs="Arial"/>
        </w:rPr>
        <w:t xml:space="preserve">półrocznych </w:t>
      </w:r>
      <w:r w:rsidRPr="00F46A57">
        <w:rPr>
          <w:rFonts w:ascii="Arial" w:hAnsi="Arial" w:cs="Arial"/>
        </w:rPr>
        <w:t>ocen z zajęć edukacyjnych i zachowania or</w:t>
      </w:r>
      <w:r w:rsidR="00986695" w:rsidRPr="00F46A57">
        <w:rPr>
          <w:rFonts w:ascii="Arial" w:hAnsi="Arial" w:cs="Arial"/>
        </w:rPr>
        <w:t xml:space="preserve">az </w:t>
      </w:r>
      <w:r w:rsidR="00372EF3" w:rsidRPr="00F46A57">
        <w:rPr>
          <w:rFonts w:ascii="Arial" w:hAnsi="Arial" w:cs="Arial"/>
        </w:rPr>
        <w:t xml:space="preserve">przygotowania do czasu rad pedagogicznych całości obowiązującej dokumentacji i </w:t>
      </w:r>
      <w:r w:rsidR="00CE2DCF" w:rsidRPr="00F46A57">
        <w:rPr>
          <w:rFonts w:ascii="Arial" w:hAnsi="Arial" w:cs="Arial"/>
        </w:rPr>
        <w:t>sprawozdań z prac: pedagoga, pedagogów specjalnych, psychologa, logopedy,</w:t>
      </w:r>
      <w:r w:rsidR="00372EF3" w:rsidRPr="00F46A57">
        <w:rPr>
          <w:rFonts w:ascii="Arial" w:hAnsi="Arial" w:cs="Arial"/>
        </w:rPr>
        <w:t xml:space="preserve"> zajęć dydaktyczno-wyrównawczych, korekcyjno- kompensacyjnych, </w:t>
      </w:r>
      <w:r w:rsidR="005D79DF">
        <w:rPr>
          <w:rFonts w:ascii="Arial" w:hAnsi="Arial" w:cs="Arial"/>
        </w:rPr>
        <w:t>rozwijających kompetencje emocjonalno-społeczne</w:t>
      </w:r>
      <w:r w:rsidR="006077DC" w:rsidRPr="00F46A57">
        <w:rPr>
          <w:rFonts w:ascii="Arial" w:hAnsi="Arial" w:cs="Arial"/>
        </w:rPr>
        <w:t>, zajęć rewalidacyjnych</w:t>
      </w:r>
      <w:r w:rsidR="00372EF3" w:rsidRPr="00F46A57">
        <w:rPr>
          <w:rFonts w:ascii="Arial" w:hAnsi="Arial" w:cs="Arial"/>
        </w:rPr>
        <w:t>,</w:t>
      </w:r>
      <w:r w:rsidR="00CE2DCF" w:rsidRPr="00F46A57">
        <w:rPr>
          <w:rFonts w:ascii="Arial" w:hAnsi="Arial" w:cs="Arial"/>
        </w:rPr>
        <w:t xml:space="preserve"> </w:t>
      </w:r>
      <w:r w:rsidR="00FE2A29">
        <w:rPr>
          <w:rFonts w:ascii="Arial" w:hAnsi="Arial" w:cs="Arial"/>
        </w:rPr>
        <w:t xml:space="preserve">pracy </w:t>
      </w:r>
      <w:r w:rsidR="005F25FF" w:rsidRPr="00F46A57">
        <w:rPr>
          <w:rFonts w:ascii="Arial" w:hAnsi="Arial" w:cs="Arial"/>
        </w:rPr>
        <w:t xml:space="preserve">biblioteki, świetlicy szkolnej, </w:t>
      </w:r>
      <w:r w:rsidR="00CE2DCF" w:rsidRPr="00F46A57">
        <w:rPr>
          <w:rFonts w:ascii="Arial" w:hAnsi="Arial" w:cs="Arial"/>
        </w:rPr>
        <w:t>zespołów samokształceniowych, progr</w:t>
      </w:r>
      <w:r w:rsidR="00372EF3" w:rsidRPr="00F46A57">
        <w:rPr>
          <w:rFonts w:ascii="Arial" w:hAnsi="Arial" w:cs="Arial"/>
        </w:rPr>
        <w:t xml:space="preserve">amów i projektów </w:t>
      </w:r>
      <w:r w:rsidR="0021482A" w:rsidRPr="00F46A57">
        <w:rPr>
          <w:rFonts w:ascii="Arial" w:hAnsi="Arial" w:cs="Arial"/>
        </w:rPr>
        <w:t>z</w:t>
      </w:r>
      <w:r w:rsidR="00372EF3" w:rsidRPr="00F46A57">
        <w:rPr>
          <w:rFonts w:ascii="Arial" w:hAnsi="Arial" w:cs="Arial"/>
        </w:rPr>
        <w:t xml:space="preserve">realizowanych </w:t>
      </w:r>
      <w:r w:rsidR="006077DC" w:rsidRPr="00F46A57">
        <w:rPr>
          <w:rFonts w:ascii="Arial" w:hAnsi="Arial" w:cs="Arial"/>
        </w:rPr>
        <w:t>w I półroczu roku szkolnego 202</w:t>
      </w:r>
      <w:r w:rsidR="005B4BA3" w:rsidRPr="00F46A57">
        <w:rPr>
          <w:rFonts w:ascii="Arial" w:hAnsi="Arial" w:cs="Arial"/>
        </w:rPr>
        <w:t>5</w:t>
      </w:r>
      <w:r w:rsidR="006077DC" w:rsidRPr="00F46A57">
        <w:rPr>
          <w:rFonts w:ascii="Arial" w:hAnsi="Arial" w:cs="Arial"/>
        </w:rPr>
        <w:t>/202</w:t>
      </w:r>
      <w:r w:rsidR="005B4BA3" w:rsidRPr="00F46A57">
        <w:rPr>
          <w:rFonts w:ascii="Arial" w:hAnsi="Arial" w:cs="Arial"/>
        </w:rPr>
        <w:t>6</w:t>
      </w:r>
      <w:r w:rsidR="00CE2DCF" w:rsidRPr="00F46A57">
        <w:rPr>
          <w:rFonts w:ascii="Arial" w:hAnsi="Arial" w:cs="Arial"/>
        </w:rPr>
        <w:t>.</w:t>
      </w:r>
    </w:p>
    <w:p w:rsidR="00194611" w:rsidRPr="00F46A57" w:rsidRDefault="006127BF" w:rsidP="00C54D00">
      <w:pPr>
        <w:jc w:val="center"/>
        <w:rPr>
          <w:rFonts w:ascii="Arial" w:hAnsi="Arial" w:cs="Arial"/>
        </w:rPr>
      </w:pPr>
      <w:r w:rsidRPr="00F46A57">
        <w:rPr>
          <w:rFonts w:ascii="Arial" w:hAnsi="Arial" w:cs="Arial"/>
        </w:rPr>
        <w:t>§ 4</w:t>
      </w:r>
    </w:p>
    <w:p w:rsidR="0021482A" w:rsidRPr="00F46A57" w:rsidRDefault="0021482A" w:rsidP="0021482A">
      <w:pPr>
        <w:spacing w:after="0" w:line="276" w:lineRule="auto"/>
        <w:rPr>
          <w:rFonts w:ascii="Arial" w:hAnsi="Arial" w:cs="Arial"/>
        </w:rPr>
      </w:pPr>
      <w:r w:rsidRPr="00F46A57">
        <w:rPr>
          <w:rFonts w:ascii="Arial" w:hAnsi="Arial" w:cs="Arial"/>
        </w:rPr>
        <w:t xml:space="preserve">W dniu </w:t>
      </w:r>
      <w:r w:rsidR="000A7D86" w:rsidRPr="00F46A57">
        <w:rPr>
          <w:rFonts w:ascii="Arial" w:hAnsi="Arial" w:cs="Arial"/>
        </w:rPr>
        <w:t>2</w:t>
      </w:r>
      <w:r w:rsidR="005B4BA3" w:rsidRPr="00F46A57">
        <w:rPr>
          <w:rFonts w:ascii="Arial" w:hAnsi="Arial" w:cs="Arial"/>
        </w:rPr>
        <w:t>7</w:t>
      </w:r>
      <w:r w:rsidRPr="00F46A57">
        <w:rPr>
          <w:rFonts w:ascii="Arial" w:hAnsi="Arial" w:cs="Arial"/>
        </w:rPr>
        <w:t xml:space="preserve"> </w:t>
      </w:r>
      <w:r w:rsidR="000A7D86" w:rsidRPr="00F46A57">
        <w:rPr>
          <w:rFonts w:ascii="Arial" w:hAnsi="Arial" w:cs="Arial"/>
        </w:rPr>
        <w:t>stycznia</w:t>
      </w:r>
      <w:r w:rsidRPr="00F46A57">
        <w:rPr>
          <w:rFonts w:ascii="Arial" w:hAnsi="Arial" w:cs="Arial"/>
        </w:rPr>
        <w:t xml:space="preserve"> 202</w:t>
      </w:r>
      <w:r w:rsidR="005B4BA3" w:rsidRPr="00F46A57">
        <w:rPr>
          <w:rFonts w:ascii="Arial" w:hAnsi="Arial" w:cs="Arial"/>
        </w:rPr>
        <w:t>6</w:t>
      </w:r>
      <w:r w:rsidRPr="00F46A57">
        <w:rPr>
          <w:rFonts w:ascii="Arial" w:hAnsi="Arial" w:cs="Arial"/>
        </w:rPr>
        <w:t xml:space="preserve"> r. odbędą się zebrania z rodzicami według następującego harmonogramu:</w:t>
      </w:r>
    </w:p>
    <w:p w:rsidR="0021482A" w:rsidRPr="00F46A57" w:rsidRDefault="0021482A" w:rsidP="0021482A">
      <w:pPr>
        <w:spacing w:after="0" w:line="276" w:lineRule="auto"/>
        <w:rPr>
          <w:rFonts w:ascii="Arial" w:hAnsi="Arial" w:cs="Arial"/>
        </w:rPr>
      </w:pPr>
      <w:r w:rsidRPr="00F46A57">
        <w:rPr>
          <w:rFonts w:ascii="Arial" w:hAnsi="Arial" w:cs="Arial"/>
        </w:rPr>
        <w:t>Godz. 16.00- z rodzicami uczniów klasy I</w:t>
      </w:r>
      <w:r w:rsidR="005B4BA3" w:rsidRPr="00F46A57">
        <w:rPr>
          <w:rFonts w:ascii="Arial" w:hAnsi="Arial" w:cs="Arial"/>
        </w:rPr>
        <w:t>-III;</w:t>
      </w:r>
    </w:p>
    <w:p w:rsidR="0021482A" w:rsidRPr="00F46A57" w:rsidRDefault="0021482A" w:rsidP="0021482A">
      <w:pPr>
        <w:spacing w:after="0" w:line="276" w:lineRule="auto"/>
        <w:rPr>
          <w:rFonts w:ascii="Arial" w:hAnsi="Arial" w:cs="Arial"/>
        </w:rPr>
      </w:pPr>
      <w:r w:rsidRPr="00F46A57">
        <w:rPr>
          <w:rFonts w:ascii="Arial" w:hAnsi="Arial" w:cs="Arial"/>
        </w:rPr>
        <w:t>Godz. 17.00 – z rodzicami uczniów klas IV-VIII.</w:t>
      </w:r>
    </w:p>
    <w:p w:rsidR="00194611" w:rsidRPr="00F46A57" w:rsidRDefault="0041141D" w:rsidP="00C54D00">
      <w:pPr>
        <w:jc w:val="center"/>
        <w:rPr>
          <w:rFonts w:ascii="Arial" w:hAnsi="Arial" w:cs="Arial"/>
        </w:rPr>
      </w:pPr>
      <w:r w:rsidRPr="00F46A57">
        <w:rPr>
          <w:rFonts w:ascii="Arial" w:hAnsi="Arial" w:cs="Arial"/>
        </w:rPr>
        <w:t>§ 5</w:t>
      </w:r>
    </w:p>
    <w:p w:rsidR="00194611" w:rsidRPr="00F46A57" w:rsidRDefault="00194611" w:rsidP="00C54D00">
      <w:pPr>
        <w:spacing w:after="0"/>
        <w:rPr>
          <w:rFonts w:ascii="Arial" w:hAnsi="Arial" w:cs="Arial"/>
        </w:rPr>
      </w:pPr>
      <w:r w:rsidRPr="00F46A57">
        <w:rPr>
          <w:rFonts w:ascii="Arial" w:hAnsi="Arial" w:cs="Arial"/>
        </w:rPr>
        <w:t>Zarządzenie wchodzi w życie z dniem podpisania.</w:t>
      </w:r>
    </w:p>
    <w:p w:rsidR="008C10F8" w:rsidRPr="00F46A57" w:rsidRDefault="008C10F8" w:rsidP="005D79DF">
      <w:pPr>
        <w:spacing w:before="240" w:after="0" w:line="276" w:lineRule="auto"/>
        <w:jc w:val="right"/>
        <w:rPr>
          <w:rFonts w:ascii="Arial" w:hAnsi="Arial" w:cs="Arial"/>
        </w:rPr>
      </w:pPr>
      <w:r w:rsidRPr="00F46A57">
        <w:rPr>
          <w:rFonts w:ascii="Arial" w:hAnsi="Arial" w:cs="Arial"/>
        </w:rPr>
        <w:t>(-) Ewa Suchan</w:t>
      </w:r>
    </w:p>
    <w:p w:rsidR="00ED420B" w:rsidRPr="00F46A57" w:rsidRDefault="008C10F8" w:rsidP="00C54D00">
      <w:pPr>
        <w:spacing w:after="0" w:line="276" w:lineRule="auto"/>
        <w:jc w:val="right"/>
        <w:rPr>
          <w:rFonts w:ascii="Arial" w:hAnsi="Arial" w:cs="Arial"/>
        </w:rPr>
      </w:pPr>
      <w:r w:rsidRPr="00F46A57">
        <w:rPr>
          <w:rFonts w:ascii="Arial" w:hAnsi="Arial" w:cs="Arial"/>
        </w:rPr>
        <w:t>Dyrektor Szkoły</w:t>
      </w:r>
    </w:p>
    <w:sectPr w:rsidR="00ED420B" w:rsidRPr="00F46A57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AA1"/>
    <w:rsid w:val="0006236B"/>
    <w:rsid w:val="00071D16"/>
    <w:rsid w:val="000A7D86"/>
    <w:rsid w:val="00155921"/>
    <w:rsid w:val="00161AA1"/>
    <w:rsid w:val="00194611"/>
    <w:rsid w:val="00197891"/>
    <w:rsid w:val="0021482A"/>
    <w:rsid w:val="0024026C"/>
    <w:rsid w:val="002629D2"/>
    <w:rsid w:val="002742E4"/>
    <w:rsid w:val="002B0694"/>
    <w:rsid w:val="002C0933"/>
    <w:rsid w:val="002F0023"/>
    <w:rsid w:val="00372EF3"/>
    <w:rsid w:val="0041141D"/>
    <w:rsid w:val="00481CD7"/>
    <w:rsid w:val="004942A5"/>
    <w:rsid w:val="004F2C86"/>
    <w:rsid w:val="0050198C"/>
    <w:rsid w:val="00580576"/>
    <w:rsid w:val="005B4BA3"/>
    <w:rsid w:val="005D79DF"/>
    <w:rsid w:val="005F25FF"/>
    <w:rsid w:val="006077DC"/>
    <w:rsid w:val="006127BF"/>
    <w:rsid w:val="00760551"/>
    <w:rsid w:val="007A5B8F"/>
    <w:rsid w:val="00805EDB"/>
    <w:rsid w:val="008C10F8"/>
    <w:rsid w:val="00964E89"/>
    <w:rsid w:val="00986695"/>
    <w:rsid w:val="00992309"/>
    <w:rsid w:val="00A8315E"/>
    <w:rsid w:val="00AF6B50"/>
    <w:rsid w:val="00B85FE9"/>
    <w:rsid w:val="00C54D00"/>
    <w:rsid w:val="00CE2DCF"/>
    <w:rsid w:val="00ED420B"/>
    <w:rsid w:val="00EF5652"/>
    <w:rsid w:val="00F34442"/>
    <w:rsid w:val="00F46A57"/>
    <w:rsid w:val="00FE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EEAA"/>
  <w15:chartTrackingRefBased/>
  <w15:docId w15:val="{B4A6AF38-0192-4E5F-97D2-5328BF24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10F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t">
    <w:name w:val="dt"/>
    <w:basedOn w:val="Normalny"/>
    <w:rsid w:val="0019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81CD7"/>
    <w:rPr>
      <w:color w:val="0000FF"/>
      <w:u w:val="single"/>
    </w:rPr>
  </w:style>
  <w:style w:type="paragraph" w:customStyle="1" w:styleId="dmo">
    <w:name w:val="dmo"/>
    <w:basedOn w:val="Normalny"/>
    <w:rsid w:val="00071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3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rawo.vulcan.edu.pl/przegladarka.asp?qdatprz=16-01-2026&amp;qindid=4186&amp;qindrodzaj=20&amp;qprodzaj=0&amp;qprok=2025&amp;qpnr=1837&amp;qppozycja=183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awo.vulcan.edu.pl/przegladarka.asp?qdatprz=16-01-2026&amp;qindid=4186&amp;qindrodzaj=20&amp;qprodzaj=0&amp;qprok=2025&amp;qpnr=1160&amp;qppozycja=1160" TargetMode="External"/><Relationship Id="rId5" Type="http://schemas.openxmlformats.org/officeDocument/2006/relationships/hyperlink" Target="https://www.prawo.vulcan.edu.pl/przegladarka.asp?qdatprz=16-01-2026&amp;qindid=4186&amp;qindrodzaj=20&amp;qprodzaj=0&amp;qprok=2025&amp;qpnr=1043&amp;qppozycja=104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16</cp:revision>
  <dcterms:created xsi:type="dcterms:W3CDTF">2026-01-16T10:03:00Z</dcterms:created>
  <dcterms:modified xsi:type="dcterms:W3CDTF">2026-02-02T12:05:00Z</dcterms:modified>
</cp:coreProperties>
</file>