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C5C" w:rsidRPr="00BE2A16" w:rsidRDefault="00BE2A16" w:rsidP="006A5C5C">
      <w:pPr>
        <w:jc w:val="right"/>
        <w:rPr>
          <w:rFonts w:cstheme="minorHAnsi"/>
        </w:rPr>
      </w:pPr>
      <w:r w:rsidRPr="00BE2A16">
        <w:rPr>
          <w:rFonts w:cstheme="minorHAnsi"/>
        </w:rPr>
        <w:t>Częstochowa, 22</w:t>
      </w:r>
      <w:r w:rsidR="006A5C5C" w:rsidRPr="00BE2A16">
        <w:rPr>
          <w:rFonts w:cstheme="minorHAnsi"/>
        </w:rPr>
        <w:t>.04.2026.</w:t>
      </w:r>
    </w:p>
    <w:p w:rsidR="006A5C5C" w:rsidRPr="00BE2A16" w:rsidRDefault="006A5C5C" w:rsidP="006A5C5C">
      <w:pPr>
        <w:rPr>
          <w:rFonts w:cstheme="minorHAnsi"/>
        </w:rPr>
      </w:pPr>
    </w:p>
    <w:p w:rsidR="006A5C5C" w:rsidRPr="00BE2A16" w:rsidRDefault="00BE2A16" w:rsidP="006A5C5C">
      <w:pPr>
        <w:jc w:val="center"/>
        <w:rPr>
          <w:rFonts w:cstheme="minorHAnsi"/>
        </w:rPr>
      </w:pPr>
      <w:r w:rsidRPr="00BE2A16">
        <w:rPr>
          <w:rFonts w:cstheme="minorHAnsi"/>
        </w:rPr>
        <w:t>Zarządzenie nr 7</w:t>
      </w:r>
      <w:r w:rsidR="006A5C5C" w:rsidRPr="00BE2A16">
        <w:rPr>
          <w:rFonts w:cstheme="minorHAnsi"/>
        </w:rPr>
        <w:t>/2026</w:t>
      </w:r>
    </w:p>
    <w:p w:rsidR="006A5C5C" w:rsidRPr="00BE2A16" w:rsidRDefault="006A5C5C" w:rsidP="006A5C5C">
      <w:pPr>
        <w:rPr>
          <w:rFonts w:cstheme="minorHAnsi"/>
        </w:rPr>
      </w:pPr>
    </w:p>
    <w:p w:rsidR="00BE2A16" w:rsidRPr="006A5C5C" w:rsidRDefault="006A5C5C" w:rsidP="00BE2A1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BE2A16">
        <w:rPr>
          <w:rFonts w:cstheme="minorHAnsi"/>
        </w:rPr>
        <w:t xml:space="preserve">Dyrektora Zespołu Szkół im. Jana Kochanowskiego w Częstochowie </w:t>
      </w:r>
      <w:r w:rsidR="00BE2A16" w:rsidRPr="006A5C5C">
        <w:rPr>
          <w:rFonts w:eastAsia="Times New Roman" w:cstheme="minorHAnsi"/>
          <w:color w:val="000000"/>
          <w:lang w:eastAsia="pl-PL"/>
        </w:rPr>
        <w:t>w sprawie powołania komisji opiniującej zajęcia przeprowadzone przez nauczyciela początkującego.</w:t>
      </w:r>
    </w:p>
    <w:p w:rsidR="006A5C5C" w:rsidRPr="00BE2A16" w:rsidRDefault="006A5C5C" w:rsidP="00BE2A16">
      <w:pPr>
        <w:rPr>
          <w:rFonts w:eastAsia="Times New Roman" w:cstheme="minorHAnsi"/>
          <w:lang w:eastAsia="pl-PL"/>
        </w:rPr>
      </w:pPr>
    </w:p>
    <w:p w:rsidR="00BE2A16" w:rsidRDefault="00BE2A16" w:rsidP="00BE2A1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6A5C5C">
        <w:rPr>
          <w:rFonts w:eastAsia="Times New Roman" w:cstheme="minorHAnsi"/>
          <w:color w:val="000000"/>
          <w:lang w:eastAsia="pl-PL"/>
        </w:rPr>
        <w:t>Na podstawie art. 9fa ust.5 i ust.6 ustawy z 26 stycznia 1982r. - Karta Nauczyciela zarządza się co następuje</w:t>
      </w:r>
      <w:r>
        <w:rPr>
          <w:rFonts w:eastAsia="Times New Roman" w:cstheme="minorHAnsi"/>
          <w:color w:val="000000"/>
          <w:lang w:eastAsia="pl-PL"/>
        </w:rPr>
        <w:t xml:space="preserve">: </w:t>
      </w:r>
    </w:p>
    <w:p w:rsidR="00BE2A16" w:rsidRPr="006A5C5C" w:rsidRDefault="00BE2A16" w:rsidP="00BE2A1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BE2A16" w:rsidRPr="006A5C5C" w:rsidRDefault="00BE2A16" w:rsidP="00BE2A1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6A5C5C">
        <w:rPr>
          <w:rFonts w:eastAsia="Times New Roman" w:cstheme="minorHAnsi"/>
          <w:color w:val="000000"/>
          <w:lang w:eastAsia="pl-PL"/>
        </w:rPr>
        <w:t xml:space="preserve">Powołuję komisję obserwującą zajęcia prowadzone w ostatnim roku przygotowania do zawodu przez pana Bartłomieja </w:t>
      </w:r>
      <w:proofErr w:type="spellStart"/>
      <w:r w:rsidRPr="006A5C5C">
        <w:rPr>
          <w:rFonts w:eastAsia="Times New Roman" w:cstheme="minorHAnsi"/>
          <w:color w:val="000000"/>
          <w:lang w:eastAsia="pl-PL"/>
        </w:rPr>
        <w:t>Pałygę</w:t>
      </w:r>
      <w:proofErr w:type="spellEnd"/>
    </w:p>
    <w:p w:rsidR="00BE2A16" w:rsidRDefault="00BE2A16" w:rsidP="00BE2A1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6A5C5C">
        <w:rPr>
          <w:rFonts w:eastAsia="Times New Roman" w:cstheme="minorHAnsi"/>
          <w:color w:val="000000"/>
          <w:lang w:eastAsia="pl-PL"/>
        </w:rPr>
        <w:t>W skład komisji wchodzą:</w:t>
      </w:r>
    </w:p>
    <w:p w:rsidR="00BE2A16" w:rsidRPr="006A5C5C" w:rsidRDefault="00BE2A16" w:rsidP="00BE2A1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BE2A16" w:rsidRPr="00BE2A16" w:rsidRDefault="00BE2A16" w:rsidP="00BE2A16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BE2A16">
        <w:rPr>
          <w:rFonts w:eastAsia="Times New Roman" w:cstheme="minorHAnsi"/>
          <w:color w:val="000000"/>
          <w:lang w:eastAsia="pl-PL"/>
        </w:rPr>
        <w:t>Aleksandra Kupczak - Przewodniczący komisji</w:t>
      </w:r>
    </w:p>
    <w:p w:rsidR="00BE2A16" w:rsidRPr="00BE2A16" w:rsidRDefault="00BE2A16" w:rsidP="00BE2A16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BE2A16">
        <w:rPr>
          <w:rFonts w:eastAsia="Times New Roman" w:cstheme="minorHAnsi"/>
          <w:color w:val="000000"/>
          <w:lang w:eastAsia="pl-PL"/>
        </w:rPr>
        <w:t xml:space="preserve">Agnieszka </w:t>
      </w:r>
      <w:proofErr w:type="spellStart"/>
      <w:r w:rsidRPr="00BE2A16">
        <w:rPr>
          <w:rFonts w:eastAsia="Times New Roman" w:cstheme="minorHAnsi"/>
          <w:color w:val="000000"/>
          <w:lang w:eastAsia="pl-PL"/>
        </w:rPr>
        <w:t>Hauzer</w:t>
      </w:r>
      <w:proofErr w:type="spellEnd"/>
      <w:r w:rsidRPr="00BE2A16">
        <w:rPr>
          <w:rFonts w:eastAsia="Times New Roman" w:cstheme="minorHAnsi"/>
          <w:color w:val="000000"/>
          <w:lang w:eastAsia="pl-PL"/>
        </w:rPr>
        <w:t xml:space="preserve"> - pedagog specjalny</w:t>
      </w:r>
    </w:p>
    <w:p w:rsidR="00BE2A16" w:rsidRPr="00BE2A16" w:rsidRDefault="00BE2A16" w:rsidP="00BE2A16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BE2A16">
        <w:rPr>
          <w:rFonts w:eastAsia="Times New Roman" w:cstheme="minorHAnsi"/>
          <w:color w:val="000000"/>
          <w:lang w:eastAsia="pl-PL"/>
        </w:rPr>
        <w:t>Dariusz Szynkiel - nauczyciel dyplomowany wychowania fizycznego.</w:t>
      </w:r>
    </w:p>
    <w:p w:rsidR="00BE2A16" w:rsidRPr="006A5C5C" w:rsidRDefault="00BE2A16" w:rsidP="00BE2A1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BE2A16" w:rsidRPr="006A5C5C" w:rsidRDefault="00BE2A16" w:rsidP="00BE2A1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6A5C5C">
        <w:rPr>
          <w:rFonts w:eastAsia="Times New Roman" w:cstheme="minorHAnsi"/>
          <w:color w:val="000000"/>
          <w:lang w:eastAsia="pl-PL"/>
        </w:rPr>
        <w:t>Zajęcia odbędą się w dniu 27 kwietnia o godzinie 13.20.</w:t>
      </w:r>
    </w:p>
    <w:p w:rsidR="00BE2A16" w:rsidRPr="006A5C5C" w:rsidRDefault="00BE2A16" w:rsidP="00BE2A1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BE2A16" w:rsidRPr="006A5C5C" w:rsidRDefault="00BE2A16" w:rsidP="00BE2A1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6A5C5C">
        <w:rPr>
          <w:rFonts w:eastAsia="Times New Roman" w:cstheme="minorHAnsi"/>
          <w:color w:val="000000"/>
          <w:lang w:eastAsia="pl-PL"/>
        </w:rPr>
        <w:t>Zarządzenie wchodzi w życie z dniem podpisania.</w:t>
      </w:r>
    </w:p>
    <w:p w:rsidR="006A5C5C" w:rsidRPr="00BE2A16" w:rsidRDefault="006A5C5C" w:rsidP="006A5C5C">
      <w:pPr>
        <w:rPr>
          <w:rFonts w:cstheme="minorHAnsi"/>
        </w:rPr>
      </w:pPr>
    </w:p>
    <w:p w:rsidR="006A5C5C" w:rsidRPr="00BE2A16" w:rsidRDefault="006A5C5C" w:rsidP="006A5C5C">
      <w:pPr>
        <w:rPr>
          <w:rFonts w:cstheme="minorHAnsi"/>
        </w:rPr>
      </w:pPr>
    </w:p>
    <w:p w:rsidR="006A5C5C" w:rsidRPr="00BE2A16" w:rsidRDefault="006A5C5C" w:rsidP="006A5C5C">
      <w:pPr>
        <w:ind w:left="4956"/>
        <w:rPr>
          <w:rFonts w:cstheme="minorHAnsi"/>
        </w:rPr>
      </w:pPr>
      <w:r w:rsidRPr="00BE2A16">
        <w:rPr>
          <w:rFonts w:cstheme="minorHAnsi"/>
        </w:rPr>
        <w:t xml:space="preserve">            Dyrektor Zespołu Szkół </w:t>
      </w:r>
      <w:r w:rsidRPr="00BE2A16">
        <w:rPr>
          <w:rFonts w:cstheme="minorHAnsi"/>
        </w:rPr>
        <w:br/>
        <w:t>im. Jana Kochanowskiego w Częstochowie</w:t>
      </w:r>
    </w:p>
    <w:p w:rsidR="006A5C5C" w:rsidRPr="00BE2A16" w:rsidRDefault="006A5C5C" w:rsidP="006A5C5C">
      <w:pPr>
        <w:ind w:left="4956"/>
        <w:rPr>
          <w:rFonts w:cstheme="minorHAnsi"/>
        </w:rPr>
      </w:pPr>
      <w:r w:rsidRPr="00BE2A16">
        <w:rPr>
          <w:rFonts w:cstheme="minorHAnsi"/>
        </w:rPr>
        <w:t xml:space="preserve">              (-) Mariusz Zawada</w:t>
      </w:r>
    </w:p>
    <w:p w:rsidR="006A5C5C" w:rsidRPr="00BE2A16" w:rsidRDefault="006A5C5C" w:rsidP="006A5C5C">
      <w:pPr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:rsidR="006A5C5C" w:rsidRPr="00BE2A16" w:rsidRDefault="006A5C5C" w:rsidP="006A5C5C">
      <w:pPr>
        <w:rPr>
          <w:rFonts w:cstheme="minorHAnsi"/>
        </w:rPr>
      </w:pPr>
    </w:p>
    <w:p w:rsidR="006A5C5C" w:rsidRPr="00BE2A16" w:rsidRDefault="006A5C5C" w:rsidP="006A5C5C">
      <w:pPr>
        <w:rPr>
          <w:rFonts w:cstheme="minorHAnsi"/>
        </w:rPr>
      </w:pPr>
    </w:p>
    <w:p w:rsidR="006A5C5C" w:rsidRPr="00BE2A16" w:rsidRDefault="006A5C5C" w:rsidP="006A5C5C">
      <w:pPr>
        <w:rPr>
          <w:rFonts w:cstheme="minorHAnsi"/>
        </w:rPr>
      </w:pPr>
    </w:p>
    <w:p w:rsidR="006A5C5C" w:rsidRPr="00BE2A16" w:rsidRDefault="006A5C5C" w:rsidP="006A5C5C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bookmarkStart w:id="0" w:name="_GoBack"/>
      <w:bookmarkEnd w:id="0"/>
    </w:p>
    <w:sectPr w:rsidR="006A5C5C" w:rsidRPr="00BE2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F4371D"/>
    <w:multiLevelType w:val="hybridMultilevel"/>
    <w:tmpl w:val="343E80E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8503429"/>
    <w:multiLevelType w:val="multilevel"/>
    <w:tmpl w:val="834C7B02"/>
    <w:lvl w:ilvl="0">
      <w:start w:val="1"/>
      <w:numFmt w:val="decimal"/>
      <w:lvlText w:val="%1."/>
      <w:lvlJc w:val="left"/>
      <w:pPr>
        <w:tabs>
          <w:tab w:val="num" w:pos="6480"/>
        </w:tabs>
        <w:ind w:left="6480" w:hanging="360"/>
      </w:pPr>
    </w:lvl>
    <w:lvl w:ilvl="1" w:tentative="1">
      <w:start w:val="1"/>
      <w:numFmt w:val="decimal"/>
      <w:lvlText w:val="%2."/>
      <w:lvlJc w:val="left"/>
      <w:pPr>
        <w:tabs>
          <w:tab w:val="num" w:pos="7200"/>
        </w:tabs>
        <w:ind w:left="7200" w:hanging="360"/>
      </w:pPr>
    </w:lvl>
    <w:lvl w:ilvl="2" w:tentative="1">
      <w:start w:val="1"/>
      <w:numFmt w:val="decimal"/>
      <w:lvlText w:val="%3."/>
      <w:lvlJc w:val="left"/>
      <w:pPr>
        <w:tabs>
          <w:tab w:val="num" w:pos="7920"/>
        </w:tabs>
        <w:ind w:left="7920" w:hanging="360"/>
      </w:pPr>
    </w:lvl>
    <w:lvl w:ilvl="3" w:tentative="1">
      <w:start w:val="1"/>
      <w:numFmt w:val="decimal"/>
      <w:lvlText w:val="%4."/>
      <w:lvlJc w:val="left"/>
      <w:pPr>
        <w:tabs>
          <w:tab w:val="num" w:pos="8640"/>
        </w:tabs>
        <w:ind w:left="8640" w:hanging="360"/>
      </w:pPr>
    </w:lvl>
    <w:lvl w:ilvl="4" w:tentative="1">
      <w:start w:val="1"/>
      <w:numFmt w:val="decimal"/>
      <w:lvlText w:val="%5."/>
      <w:lvlJc w:val="left"/>
      <w:pPr>
        <w:tabs>
          <w:tab w:val="num" w:pos="9360"/>
        </w:tabs>
        <w:ind w:left="9360" w:hanging="360"/>
      </w:pPr>
    </w:lvl>
    <w:lvl w:ilvl="5" w:tentative="1">
      <w:start w:val="1"/>
      <w:numFmt w:val="decimal"/>
      <w:lvlText w:val="%6."/>
      <w:lvlJc w:val="left"/>
      <w:pPr>
        <w:tabs>
          <w:tab w:val="num" w:pos="10080"/>
        </w:tabs>
        <w:ind w:left="10080" w:hanging="360"/>
      </w:pPr>
    </w:lvl>
    <w:lvl w:ilvl="6" w:tentative="1">
      <w:start w:val="1"/>
      <w:numFmt w:val="decimal"/>
      <w:lvlText w:val="%7."/>
      <w:lvlJc w:val="left"/>
      <w:pPr>
        <w:tabs>
          <w:tab w:val="num" w:pos="10800"/>
        </w:tabs>
        <w:ind w:left="10800" w:hanging="360"/>
      </w:pPr>
    </w:lvl>
    <w:lvl w:ilvl="7" w:tentative="1">
      <w:start w:val="1"/>
      <w:numFmt w:val="decimal"/>
      <w:lvlText w:val="%8."/>
      <w:lvlJc w:val="left"/>
      <w:pPr>
        <w:tabs>
          <w:tab w:val="num" w:pos="11520"/>
        </w:tabs>
        <w:ind w:left="11520" w:hanging="360"/>
      </w:pPr>
    </w:lvl>
    <w:lvl w:ilvl="8" w:tentative="1">
      <w:start w:val="1"/>
      <w:numFmt w:val="decimal"/>
      <w:lvlText w:val="%9."/>
      <w:lvlJc w:val="left"/>
      <w:pPr>
        <w:tabs>
          <w:tab w:val="num" w:pos="12240"/>
        </w:tabs>
        <w:ind w:left="12240" w:hanging="360"/>
      </w:pPr>
    </w:lvl>
  </w:abstractNum>
  <w:abstractNum w:abstractNumId="2" w15:restartNumberingAfterBreak="0">
    <w:nsid w:val="638C41E5"/>
    <w:multiLevelType w:val="hybridMultilevel"/>
    <w:tmpl w:val="6B9A5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C5C"/>
    <w:rsid w:val="006A5C5C"/>
    <w:rsid w:val="007056F5"/>
    <w:rsid w:val="00BE2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3F3DD"/>
  <w15:chartTrackingRefBased/>
  <w15:docId w15:val="{1B198A67-F079-4622-9E88-427176DDC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A5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E2A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8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119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1</cp:revision>
  <dcterms:created xsi:type="dcterms:W3CDTF">2026-05-28T08:22:00Z</dcterms:created>
  <dcterms:modified xsi:type="dcterms:W3CDTF">2026-05-28T09:39:00Z</dcterms:modified>
</cp:coreProperties>
</file>