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</w:rPr>
      </w:pPr>
      <w:r>
        <w:rPr>
          <w:rFonts w:cs="Calibri"/>
          <w:b/>
        </w:rPr>
        <w:t>Zarządzenie nr 4/2026</w:t>
      </w:r>
    </w:p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Dyrektora Szkoły Podstawowej nr 30 im. por. Michała Brzeskiego</w:t>
      </w:r>
    </w:p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w Częstochowie</w:t>
      </w:r>
    </w:p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z dnia 2</w:t>
      </w:r>
      <w:r>
        <w:rPr>
          <w:rFonts w:cs="Calibri"/>
          <w:b/>
        </w:rPr>
        <w:t>7 maja 2026</w:t>
      </w:r>
      <w:r w:rsidRPr="002953B8">
        <w:rPr>
          <w:rFonts w:cs="Calibri"/>
          <w:b/>
        </w:rPr>
        <w:t xml:space="preserve"> r.</w:t>
      </w:r>
    </w:p>
    <w:p w:rsidR="002953B8" w:rsidRPr="002953B8" w:rsidRDefault="002953B8" w:rsidP="002953B8">
      <w:pPr>
        <w:pStyle w:val="Standard"/>
        <w:spacing w:after="36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w sprawie powołania komisji do obserwacji zajęć</w:t>
      </w:r>
    </w:p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  <w:i/>
        </w:rPr>
      </w:pPr>
      <w:r>
        <w:rPr>
          <w:rFonts w:cs="Calibri"/>
        </w:rPr>
        <w:t xml:space="preserve">Na podstawie art 9fa ust.1, 2, 3, 4 </w:t>
      </w:r>
      <w:r w:rsidRPr="002953B8">
        <w:rPr>
          <w:rFonts w:cs="Calibri"/>
        </w:rPr>
        <w:t xml:space="preserve"> </w:t>
      </w:r>
      <w:r w:rsidRPr="002953B8">
        <w:rPr>
          <w:rFonts w:cs="Calibri"/>
          <w:i/>
        </w:rPr>
        <w:t>Ustawy z dnia 26 stycznia 1982 r. Karta</w:t>
      </w:r>
      <w:bookmarkStart w:id="0" w:name="_GoBack"/>
      <w:bookmarkEnd w:id="0"/>
      <w:r w:rsidRPr="002953B8">
        <w:rPr>
          <w:rFonts w:cs="Calibri"/>
          <w:i/>
        </w:rPr>
        <w:t xml:space="preserve"> nauczyciela </w:t>
      </w:r>
    </w:p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</w:rPr>
      </w:pPr>
      <w:r>
        <w:rPr>
          <w:rFonts w:cs="Calibri"/>
        </w:rPr>
        <w:t>(</w:t>
      </w:r>
      <w:proofErr w:type="spellStart"/>
      <w:r>
        <w:rPr>
          <w:rFonts w:cs="Calibri"/>
        </w:rPr>
        <w:t>t.j</w:t>
      </w:r>
      <w:proofErr w:type="spellEnd"/>
      <w:r>
        <w:rPr>
          <w:rFonts w:cs="Calibri"/>
        </w:rPr>
        <w:t>. Dz.U. z 2026 r. poz. 515</w:t>
      </w:r>
      <w:r w:rsidRPr="002953B8">
        <w:rPr>
          <w:rFonts w:cs="Calibri"/>
        </w:rPr>
        <w:t>) zarządza się</w:t>
      </w:r>
      <w:r>
        <w:rPr>
          <w:rFonts w:cs="Calibri"/>
        </w:rPr>
        <w:t>,</w:t>
      </w:r>
      <w:r w:rsidRPr="002953B8">
        <w:rPr>
          <w:rFonts w:cs="Calibri"/>
        </w:rPr>
        <w:t xml:space="preserve"> co następuje:</w:t>
      </w:r>
    </w:p>
    <w:p w:rsidR="002953B8" w:rsidRPr="002953B8" w:rsidRDefault="002953B8" w:rsidP="002953B8">
      <w:pPr>
        <w:pStyle w:val="Standard"/>
        <w:spacing w:before="240" w:after="12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§ 1</w:t>
      </w:r>
    </w:p>
    <w:p w:rsidR="002953B8" w:rsidRPr="002953B8" w:rsidRDefault="002953B8" w:rsidP="002953B8">
      <w:pPr>
        <w:pStyle w:val="Standard"/>
        <w:spacing w:after="120" w:line="312" w:lineRule="auto"/>
        <w:jc w:val="center"/>
        <w:rPr>
          <w:rFonts w:cs="Calibri"/>
        </w:rPr>
      </w:pPr>
      <w:r w:rsidRPr="002953B8">
        <w:rPr>
          <w:rFonts w:cs="Calibri"/>
        </w:rPr>
        <w:t>Powołuje się komisję do obserwacji zajęć pro</w:t>
      </w:r>
      <w:r>
        <w:rPr>
          <w:rFonts w:cs="Calibri"/>
        </w:rPr>
        <w:t>wadzonych przez nauczyciela Panią</w:t>
      </w:r>
      <w:r w:rsidRPr="002953B8">
        <w:rPr>
          <w:rFonts w:cs="Calibri"/>
        </w:rPr>
        <w:t xml:space="preserve"> </w:t>
      </w:r>
      <w:r>
        <w:rPr>
          <w:rFonts w:cs="Calibri"/>
        </w:rPr>
        <w:t>Emilię Kugiel</w:t>
      </w:r>
      <w:r w:rsidRPr="002953B8">
        <w:rPr>
          <w:rFonts w:cs="Calibri"/>
        </w:rPr>
        <w:t xml:space="preserve"> odbywającego przygotowanie do zawodu, w składzie:</w:t>
      </w:r>
    </w:p>
    <w:p w:rsidR="002953B8" w:rsidRPr="002953B8" w:rsidRDefault="002953B8" w:rsidP="002953B8">
      <w:pPr>
        <w:pStyle w:val="Akapitzlist"/>
        <w:numPr>
          <w:ilvl w:val="0"/>
          <w:numId w:val="2"/>
        </w:numPr>
        <w:spacing w:after="0" w:line="312" w:lineRule="auto"/>
        <w:jc w:val="center"/>
        <w:rPr>
          <w:rFonts w:cs="Calibri"/>
        </w:rPr>
      </w:pPr>
      <w:r w:rsidRPr="002953B8">
        <w:rPr>
          <w:rFonts w:cs="Calibri"/>
        </w:rPr>
        <w:t>Sylwia Szrajber-Kobyłkiewicz – dyrektor szkoły jako przewodniczący komisji,</w:t>
      </w:r>
    </w:p>
    <w:p w:rsidR="002953B8" w:rsidRPr="002953B8" w:rsidRDefault="002953B8" w:rsidP="002953B8">
      <w:pPr>
        <w:pStyle w:val="Akapitzlist"/>
        <w:numPr>
          <w:ilvl w:val="0"/>
          <w:numId w:val="3"/>
        </w:numPr>
        <w:spacing w:after="0" w:line="312" w:lineRule="auto"/>
        <w:jc w:val="center"/>
        <w:rPr>
          <w:rFonts w:cs="Calibri"/>
        </w:rPr>
      </w:pPr>
      <w:r>
        <w:rPr>
          <w:rFonts w:cs="Calibri"/>
        </w:rPr>
        <w:t xml:space="preserve">Dominika </w:t>
      </w:r>
      <w:proofErr w:type="spellStart"/>
      <w:r>
        <w:rPr>
          <w:rFonts w:cs="Calibri"/>
        </w:rPr>
        <w:t>Sztacherska</w:t>
      </w:r>
      <w:proofErr w:type="spellEnd"/>
      <w:r w:rsidRPr="002953B8">
        <w:rPr>
          <w:rFonts w:cs="Calibri"/>
        </w:rPr>
        <w:t xml:space="preserve"> </w:t>
      </w:r>
      <w:r>
        <w:rPr>
          <w:rFonts w:cs="Calibri"/>
        </w:rPr>
        <w:t>–</w:t>
      </w:r>
      <w:r w:rsidRPr="002953B8">
        <w:rPr>
          <w:rFonts w:cs="Calibri"/>
        </w:rPr>
        <w:t xml:space="preserve"> mentor</w:t>
      </w:r>
      <w:r>
        <w:rPr>
          <w:rFonts w:cs="Calibri"/>
        </w:rPr>
        <w:t>,</w:t>
      </w:r>
    </w:p>
    <w:p w:rsidR="002953B8" w:rsidRPr="002953B8" w:rsidRDefault="002953B8" w:rsidP="002953B8">
      <w:pPr>
        <w:pStyle w:val="Akapitzlist"/>
        <w:numPr>
          <w:ilvl w:val="0"/>
          <w:numId w:val="3"/>
        </w:numPr>
        <w:spacing w:after="0" w:line="312" w:lineRule="auto"/>
        <w:jc w:val="center"/>
        <w:rPr>
          <w:rFonts w:cs="Calibri"/>
        </w:rPr>
      </w:pPr>
      <w:r w:rsidRPr="002953B8">
        <w:rPr>
          <w:rFonts w:cs="Calibri"/>
        </w:rPr>
        <w:t>Marcin Joński  – nauczyciel dyplomowany, który naucza tego samego przedmiotu.</w:t>
      </w:r>
    </w:p>
    <w:p w:rsidR="002953B8" w:rsidRPr="002953B8" w:rsidRDefault="002953B8" w:rsidP="002953B8">
      <w:pPr>
        <w:pStyle w:val="Standard"/>
        <w:spacing w:before="240" w:after="12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§ 2</w:t>
      </w:r>
    </w:p>
    <w:p w:rsidR="002953B8" w:rsidRPr="002953B8" w:rsidRDefault="002953B8" w:rsidP="002953B8">
      <w:pPr>
        <w:pStyle w:val="Standard"/>
        <w:spacing w:before="240" w:after="120" w:line="312" w:lineRule="auto"/>
        <w:jc w:val="center"/>
        <w:rPr>
          <w:rFonts w:cs="Calibri"/>
        </w:rPr>
      </w:pPr>
      <w:r>
        <w:rPr>
          <w:rFonts w:cs="Calibri"/>
          <w:bCs/>
        </w:rPr>
        <w:t>Zajęcia odbędą się w dniu 8 czerwca</w:t>
      </w:r>
      <w:r w:rsidRPr="002953B8">
        <w:rPr>
          <w:rFonts w:cs="Calibri"/>
          <w:bCs/>
        </w:rPr>
        <w:t xml:space="preserve"> 202</w:t>
      </w:r>
      <w:r>
        <w:rPr>
          <w:rFonts w:cs="Calibri"/>
          <w:bCs/>
        </w:rPr>
        <w:t>6 r. na drugiej godzinie lekcyjnej</w:t>
      </w:r>
      <w:r w:rsidRPr="002953B8">
        <w:rPr>
          <w:rFonts w:cs="Calibri"/>
          <w:bCs/>
        </w:rPr>
        <w:t xml:space="preserve">  w wymiarze 1 godziny.</w:t>
      </w:r>
    </w:p>
    <w:p w:rsidR="002953B8" w:rsidRPr="002953B8" w:rsidRDefault="002953B8" w:rsidP="002953B8">
      <w:pPr>
        <w:pStyle w:val="Standard"/>
        <w:spacing w:before="240" w:after="120" w:line="312" w:lineRule="auto"/>
        <w:jc w:val="center"/>
        <w:rPr>
          <w:rFonts w:cs="Calibri"/>
        </w:rPr>
      </w:pPr>
      <w:r w:rsidRPr="002953B8">
        <w:rPr>
          <w:rFonts w:cs="Calibri"/>
          <w:b/>
        </w:rPr>
        <w:t>§ 3</w:t>
      </w:r>
    </w:p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</w:rPr>
        <w:t>Na wniosek nauczyciela w pracach komisji, o której mowa w § 1, może brać również udział w charakterze obserwatora przedstawiciel związku zawodowego wskazanego w tym wniosku.</w:t>
      </w:r>
    </w:p>
    <w:p w:rsidR="002953B8" w:rsidRPr="002953B8" w:rsidRDefault="002953B8" w:rsidP="002953B8">
      <w:pPr>
        <w:pStyle w:val="Standard"/>
        <w:tabs>
          <w:tab w:val="center" w:pos="4536"/>
          <w:tab w:val="left" w:pos="7050"/>
        </w:tabs>
        <w:spacing w:before="240" w:after="120" w:line="312" w:lineRule="auto"/>
        <w:rPr>
          <w:rFonts w:cs="Calibri"/>
        </w:rPr>
      </w:pPr>
      <w:r w:rsidRPr="002953B8">
        <w:rPr>
          <w:rFonts w:cs="Calibri"/>
          <w:b/>
        </w:rPr>
        <w:tab/>
        <w:t>§ 4</w:t>
      </w:r>
      <w:r w:rsidRPr="002953B8">
        <w:rPr>
          <w:rFonts w:cs="Calibri"/>
          <w:b/>
        </w:rPr>
        <w:tab/>
      </w:r>
    </w:p>
    <w:p w:rsidR="002953B8" w:rsidRPr="002953B8" w:rsidRDefault="002953B8" w:rsidP="002953B8">
      <w:pPr>
        <w:pStyle w:val="Standard"/>
        <w:spacing w:after="0" w:line="312" w:lineRule="auto"/>
        <w:jc w:val="center"/>
        <w:rPr>
          <w:rFonts w:cs="Calibri"/>
        </w:rPr>
      </w:pPr>
      <w:r w:rsidRPr="002953B8">
        <w:rPr>
          <w:rFonts w:cs="Calibri"/>
        </w:rPr>
        <w:t>Zarządzenie wchodzi w życie z dniem podpisania.</w:t>
      </w:r>
    </w:p>
    <w:p w:rsidR="002953B8" w:rsidRPr="002953B8" w:rsidRDefault="002953B8" w:rsidP="002953B8">
      <w:pPr>
        <w:pStyle w:val="Standard"/>
        <w:tabs>
          <w:tab w:val="left" w:pos="10633"/>
          <w:tab w:val="right" w:leader="dot" w:pos="14035"/>
        </w:tabs>
        <w:spacing w:before="720" w:after="0" w:line="312" w:lineRule="auto"/>
        <w:ind w:left="4963"/>
        <w:jc w:val="both"/>
        <w:rPr>
          <w:rFonts w:cs="Calibri"/>
        </w:rPr>
      </w:pPr>
      <w:r>
        <w:rPr>
          <w:rFonts w:cs="Calibri"/>
        </w:rPr>
        <w:t xml:space="preserve">               </w:t>
      </w:r>
      <w:r w:rsidRPr="002953B8">
        <w:rPr>
          <w:rFonts w:cs="Calibri"/>
        </w:rPr>
        <w:t>(-)</w:t>
      </w:r>
      <w:r>
        <w:rPr>
          <w:rFonts w:cs="Calibri"/>
        </w:rPr>
        <w:t xml:space="preserve"> </w:t>
      </w:r>
      <w:r w:rsidRPr="002953B8">
        <w:rPr>
          <w:rFonts w:cs="Calibri"/>
        </w:rPr>
        <w:t xml:space="preserve">Sylwia Szrajber-Kobyłkiewicz                                                                                      </w:t>
      </w:r>
    </w:p>
    <w:p w:rsidR="002953B8" w:rsidRPr="002953B8" w:rsidRDefault="002953B8" w:rsidP="002953B8">
      <w:pPr>
        <w:pStyle w:val="Standard"/>
        <w:tabs>
          <w:tab w:val="center" w:pos="13043"/>
        </w:tabs>
        <w:spacing w:after="0" w:line="312" w:lineRule="auto"/>
        <w:ind w:left="5672"/>
        <w:jc w:val="both"/>
        <w:rPr>
          <w:rFonts w:cs="Calibri"/>
        </w:rPr>
      </w:pPr>
      <w:r w:rsidRPr="002953B8">
        <w:rPr>
          <w:rFonts w:cs="Calibri"/>
        </w:rPr>
        <w:t xml:space="preserve">                                                                    Dyrektor Szkoły Podstawowej nr 30                                                                                                         im. por. Michała Brzeskiego </w:t>
      </w:r>
      <w:r w:rsidRPr="002953B8">
        <w:rPr>
          <w:rFonts w:cs="Calibri"/>
        </w:rPr>
        <w:br/>
        <w:t>w Częstochowie</w:t>
      </w:r>
    </w:p>
    <w:p w:rsidR="002953B8" w:rsidRPr="002953B8" w:rsidRDefault="002953B8" w:rsidP="002953B8">
      <w:pPr>
        <w:pStyle w:val="Standard"/>
        <w:tabs>
          <w:tab w:val="center" w:pos="7371"/>
        </w:tabs>
        <w:spacing w:after="0" w:line="312" w:lineRule="auto"/>
        <w:jc w:val="both"/>
        <w:rPr>
          <w:rFonts w:cs="Calibri"/>
        </w:rPr>
      </w:pPr>
    </w:p>
    <w:p w:rsidR="002953B8" w:rsidRPr="002953B8" w:rsidRDefault="002953B8" w:rsidP="002953B8">
      <w:pPr>
        <w:rPr>
          <w:rFonts w:ascii="Calibri" w:hAnsi="Calibri" w:cs="Calibri"/>
        </w:rPr>
      </w:pPr>
    </w:p>
    <w:p w:rsidR="00C4073E" w:rsidRDefault="00C4073E"/>
    <w:sectPr w:rsidR="00C407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822AC"/>
    <w:multiLevelType w:val="multilevel"/>
    <w:tmpl w:val="A18CFB82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B1"/>
    <w:rsid w:val="002953B8"/>
    <w:rsid w:val="005108F6"/>
    <w:rsid w:val="007B52B1"/>
    <w:rsid w:val="00C4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21558"/>
  <w15:chartTrackingRefBased/>
  <w15:docId w15:val="{276E2FFE-1504-4E4C-81A3-3E62A9166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53B8"/>
    <w:pPr>
      <w:spacing w:line="256" w:lineRule="auto"/>
    </w:pPr>
    <w:rPr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953B8"/>
    <w:pPr>
      <w:suppressAutoHyphens/>
      <w:autoSpaceDN w:val="0"/>
      <w:spacing w:line="249" w:lineRule="auto"/>
    </w:pPr>
    <w:rPr>
      <w:rFonts w:ascii="Calibri" w:eastAsia="Calibri" w:hAnsi="Calibri" w:cs="Times New Roman"/>
      <w:kern w:val="3"/>
      <w:sz w:val="22"/>
      <w:szCs w:val="22"/>
      <w:lang w:eastAsia="zh-CN"/>
      <w14:ligatures w14:val="none"/>
    </w:rPr>
  </w:style>
  <w:style w:type="paragraph" w:styleId="Akapitzlist">
    <w:name w:val="List Paragraph"/>
    <w:basedOn w:val="Standard"/>
    <w:qFormat/>
    <w:rsid w:val="002953B8"/>
    <w:pPr>
      <w:ind w:left="720"/>
    </w:pPr>
  </w:style>
  <w:style w:type="numbering" w:customStyle="1" w:styleId="WWNum1">
    <w:name w:val="WWNum1"/>
    <w:rsid w:val="002953B8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53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3B8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40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cp:lastPrinted>2026-05-27T12:08:00Z</cp:lastPrinted>
  <dcterms:created xsi:type="dcterms:W3CDTF">2026-05-27T12:09:00Z</dcterms:created>
  <dcterms:modified xsi:type="dcterms:W3CDTF">2026-05-27T12:09:00Z</dcterms:modified>
</cp:coreProperties>
</file>