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1A86" w:rsidRPr="00AC31FB" w:rsidRDefault="00751A86" w:rsidP="00751A86">
      <w:pPr>
        <w:spacing w:after="0" w:line="240" w:lineRule="auto"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ZARZĄDZENIE NR 9/2026</w:t>
      </w:r>
      <w:r w:rsidRPr="00AC31FB">
        <w:rPr>
          <w:rFonts w:asciiTheme="minorHAnsi" w:hAnsiTheme="minorHAnsi" w:cstheme="minorHAnsi"/>
          <w:b/>
        </w:rPr>
        <w:br/>
        <w:t>Dyrektora Szkoły Podstawowej nr 2 im. Krzyszto</w:t>
      </w:r>
      <w:r>
        <w:rPr>
          <w:rFonts w:asciiTheme="minorHAnsi" w:hAnsiTheme="minorHAnsi" w:cstheme="minorHAnsi"/>
          <w:b/>
        </w:rPr>
        <w:t>fa Kamila Baczyńskiego</w:t>
      </w:r>
      <w:r>
        <w:rPr>
          <w:rFonts w:asciiTheme="minorHAnsi" w:hAnsiTheme="minorHAnsi" w:cstheme="minorHAnsi"/>
          <w:b/>
        </w:rPr>
        <w:br/>
        <w:t>z dnia 19.06.2026</w:t>
      </w:r>
      <w:r w:rsidRPr="00AC31FB">
        <w:rPr>
          <w:rFonts w:asciiTheme="minorHAnsi" w:hAnsiTheme="minorHAnsi" w:cstheme="minorHAnsi"/>
          <w:b/>
        </w:rPr>
        <w:t>r.</w:t>
      </w:r>
    </w:p>
    <w:p w:rsidR="00751A86" w:rsidRPr="00AC31FB" w:rsidRDefault="00751A86" w:rsidP="00751A86">
      <w:pPr>
        <w:spacing w:after="0" w:line="240" w:lineRule="auto"/>
        <w:jc w:val="center"/>
        <w:rPr>
          <w:rFonts w:asciiTheme="minorHAnsi" w:hAnsiTheme="minorHAnsi" w:cstheme="minorHAnsi"/>
          <w:b/>
        </w:rPr>
      </w:pPr>
      <w:r w:rsidRPr="00AC31FB">
        <w:rPr>
          <w:rFonts w:asciiTheme="minorHAnsi" w:hAnsiTheme="minorHAnsi" w:cstheme="minorHAnsi"/>
          <w:b/>
        </w:rPr>
        <w:br/>
        <w:t>w sprawie powołania komisji do przeprowadzenia egzaminu poprawkowe</w:t>
      </w:r>
      <w:r>
        <w:rPr>
          <w:rFonts w:asciiTheme="minorHAnsi" w:hAnsiTheme="minorHAnsi" w:cstheme="minorHAnsi"/>
          <w:b/>
        </w:rPr>
        <w:t xml:space="preserve">go </w:t>
      </w:r>
      <w:r w:rsidRPr="00AC31FB">
        <w:rPr>
          <w:rFonts w:asciiTheme="minorHAnsi" w:hAnsiTheme="minorHAnsi" w:cstheme="minorHAnsi"/>
          <w:b/>
        </w:rPr>
        <w:t xml:space="preserve">z </w:t>
      </w:r>
      <w:r>
        <w:rPr>
          <w:rFonts w:asciiTheme="minorHAnsi" w:hAnsiTheme="minorHAnsi" w:cstheme="minorHAnsi"/>
          <w:b/>
        </w:rPr>
        <w:t>języka polskiego</w:t>
      </w:r>
    </w:p>
    <w:p w:rsidR="00751A86" w:rsidRPr="00AC31FB" w:rsidRDefault="00751A86" w:rsidP="00751A86">
      <w:pPr>
        <w:spacing w:after="0" w:line="240" w:lineRule="auto"/>
        <w:jc w:val="center"/>
        <w:rPr>
          <w:rFonts w:asciiTheme="minorHAnsi" w:hAnsiTheme="minorHAnsi" w:cstheme="minorHAnsi"/>
        </w:rPr>
      </w:pPr>
    </w:p>
    <w:p w:rsidR="00751A86" w:rsidRPr="00AC31FB" w:rsidRDefault="00751A86" w:rsidP="00751A86">
      <w:pPr>
        <w:spacing w:after="0" w:line="240" w:lineRule="auto"/>
        <w:jc w:val="left"/>
        <w:rPr>
          <w:rFonts w:asciiTheme="minorHAnsi" w:hAnsiTheme="minorHAnsi" w:cstheme="minorHAnsi"/>
        </w:rPr>
      </w:pPr>
      <w:r w:rsidRPr="00AC31FB">
        <w:rPr>
          <w:rFonts w:asciiTheme="minorHAnsi" w:hAnsiTheme="minorHAnsi" w:cstheme="minorHAnsi"/>
        </w:rPr>
        <w:t xml:space="preserve">Na podstawie </w:t>
      </w:r>
    </w:p>
    <w:p w:rsidR="00751A86" w:rsidRPr="00AC31FB" w:rsidRDefault="00751A86" w:rsidP="00751A86">
      <w:pPr>
        <w:pStyle w:val="Akapitzlist"/>
        <w:numPr>
          <w:ilvl w:val="0"/>
          <w:numId w:val="2"/>
        </w:numPr>
        <w:spacing w:after="0" w:line="240" w:lineRule="auto"/>
        <w:jc w:val="left"/>
        <w:rPr>
          <w:rFonts w:asciiTheme="minorHAnsi" w:hAnsiTheme="minorHAnsi" w:cstheme="minorHAnsi"/>
        </w:rPr>
      </w:pPr>
      <w:r w:rsidRPr="00AC31FB">
        <w:rPr>
          <w:rFonts w:asciiTheme="minorHAnsi" w:hAnsiTheme="minorHAnsi" w:cstheme="minorHAnsi"/>
        </w:rPr>
        <w:t>art. 44 m ustawy z dnia 7 września 1991r. o systemie oświaty (t.j. Dz</w:t>
      </w:r>
      <w:r>
        <w:rPr>
          <w:rFonts w:asciiTheme="minorHAnsi" w:hAnsiTheme="minorHAnsi" w:cstheme="minorHAnsi"/>
        </w:rPr>
        <w:t xml:space="preserve">. U. z 2025r. </w:t>
      </w:r>
      <w:r w:rsidRPr="00AC31FB">
        <w:rPr>
          <w:rFonts w:asciiTheme="minorHAnsi" w:hAnsiTheme="minorHAnsi" w:cstheme="minorHAnsi"/>
        </w:rPr>
        <w:t xml:space="preserve">poz. </w:t>
      </w:r>
      <w:r>
        <w:rPr>
          <w:rFonts w:asciiTheme="minorHAnsi" w:hAnsiTheme="minorHAnsi" w:cstheme="minorHAnsi"/>
        </w:rPr>
        <w:t>1043, 1160 i 1837 oraz z 2026r. poz. 187, 203, 451 i 504</w:t>
      </w:r>
      <w:r w:rsidRPr="00AC31FB">
        <w:rPr>
          <w:rFonts w:asciiTheme="minorHAnsi" w:hAnsiTheme="minorHAnsi" w:cstheme="minorHAnsi"/>
        </w:rPr>
        <w:t>)</w:t>
      </w:r>
    </w:p>
    <w:p w:rsidR="00751A86" w:rsidRPr="00AC31FB" w:rsidRDefault="00751A86" w:rsidP="00751A86">
      <w:pPr>
        <w:pStyle w:val="Akapitzlist"/>
        <w:numPr>
          <w:ilvl w:val="0"/>
          <w:numId w:val="2"/>
        </w:numPr>
        <w:spacing w:after="0" w:line="240" w:lineRule="auto"/>
        <w:jc w:val="left"/>
        <w:rPr>
          <w:rFonts w:asciiTheme="minorHAnsi" w:hAnsiTheme="minorHAnsi" w:cstheme="minorHAnsi"/>
        </w:rPr>
      </w:pPr>
      <w:r w:rsidRPr="00AC31FB">
        <w:rPr>
          <w:rFonts w:asciiTheme="minorHAnsi" w:hAnsiTheme="minorHAnsi" w:cstheme="minorHAnsi"/>
        </w:rPr>
        <w:t>§ 16  ust. 5 rozporządzenia MEN z dnia 3 sierpnia  2017r. w sprawie szczegółowych warunków i sposobu oceniania, klasyfikowania i promowania uczniów i</w:t>
      </w:r>
      <w:r>
        <w:rPr>
          <w:rFonts w:asciiTheme="minorHAnsi" w:hAnsiTheme="minorHAnsi" w:cstheme="minorHAnsi"/>
        </w:rPr>
        <w:t xml:space="preserve"> słuchaczy </w:t>
      </w:r>
      <w:r w:rsidRPr="00AC31FB">
        <w:rPr>
          <w:rFonts w:asciiTheme="minorHAnsi" w:hAnsiTheme="minorHAnsi" w:cstheme="minorHAnsi"/>
        </w:rPr>
        <w:t>w szkołach p</w:t>
      </w:r>
      <w:r>
        <w:rPr>
          <w:rFonts w:asciiTheme="minorHAnsi" w:hAnsiTheme="minorHAnsi" w:cstheme="minorHAnsi"/>
        </w:rPr>
        <w:t>ublicznych (Dz. U. z 2019</w:t>
      </w:r>
      <w:r w:rsidRPr="00AC31FB">
        <w:rPr>
          <w:rFonts w:asciiTheme="minorHAnsi" w:hAnsiTheme="minorHAnsi" w:cstheme="minorHAnsi"/>
        </w:rPr>
        <w:t xml:space="preserve">r. poz. </w:t>
      </w:r>
      <w:r>
        <w:rPr>
          <w:rFonts w:asciiTheme="minorHAnsi" w:hAnsiTheme="minorHAnsi" w:cstheme="minorHAnsi"/>
        </w:rPr>
        <w:t>373</w:t>
      </w:r>
      <w:r w:rsidRPr="00AC31FB">
        <w:rPr>
          <w:rFonts w:asciiTheme="minorHAnsi" w:hAnsiTheme="minorHAnsi" w:cstheme="minorHAnsi"/>
        </w:rPr>
        <w:t xml:space="preserve"> z późn. zm.), zarządza się co następuje:</w:t>
      </w:r>
    </w:p>
    <w:p w:rsidR="00751A86" w:rsidRPr="00AC31FB" w:rsidRDefault="00751A86" w:rsidP="00751A86">
      <w:pPr>
        <w:spacing w:after="0" w:line="240" w:lineRule="auto"/>
        <w:jc w:val="center"/>
        <w:rPr>
          <w:rFonts w:asciiTheme="minorHAnsi" w:hAnsiTheme="minorHAnsi" w:cstheme="minorHAnsi"/>
        </w:rPr>
      </w:pPr>
      <w:r w:rsidRPr="00AC31FB">
        <w:rPr>
          <w:rFonts w:asciiTheme="minorHAnsi" w:hAnsiTheme="minorHAnsi" w:cstheme="minorHAnsi"/>
        </w:rPr>
        <w:br/>
        <w:t>§ 1.</w:t>
      </w:r>
    </w:p>
    <w:p w:rsidR="00751A86" w:rsidRPr="00AC31FB" w:rsidRDefault="00751A86" w:rsidP="00751A86">
      <w:pPr>
        <w:spacing w:after="0" w:line="240" w:lineRule="auto"/>
        <w:jc w:val="left"/>
        <w:rPr>
          <w:rFonts w:asciiTheme="minorHAnsi" w:hAnsiTheme="minorHAnsi" w:cstheme="minorHAnsi"/>
        </w:rPr>
      </w:pPr>
      <w:r w:rsidRPr="00AC31FB">
        <w:rPr>
          <w:rFonts w:asciiTheme="minorHAnsi" w:hAnsiTheme="minorHAnsi" w:cstheme="minorHAnsi"/>
        </w:rPr>
        <w:br/>
        <w:t xml:space="preserve">Termin egzaminu poprawkowego z </w:t>
      </w:r>
      <w:r>
        <w:rPr>
          <w:rFonts w:asciiTheme="minorHAnsi" w:hAnsiTheme="minorHAnsi" w:cstheme="minorHAnsi"/>
        </w:rPr>
        <w:t xml:space="preserve">języka polskiego </w:t>
      </w:r>
      <w:r w:rsidRPr="00AC31FB">
        <w:rPr>
          <w:rFonts w:asciiTheme="minorHAnsi" w:hAnsiTheme="minorHAnsi" w:cstheme="minorHAnsi"/>
        </w:rPr>
        <w:t xml:space="preserve">ustala się na dzień </w:t>
      </w:r>
      <w:r>
        <w:rPr>
          <w:rFonts w:asciiTheme="minorHAnsi" w:hAnsiTheme="minorHAnsi" w:cstheme="minorHAnsi"/>
        </w:rPr>
        <w:t>25</w:t>
      </w:r>
      <w:r w:rsidRPr="00AC31FB">
        <w:rPr>
          <w:rFonts w:asciiTheme="minorHAnsi" w:hAnsiTheme="minorHAnsi" w:cstheme="minorHAnsi"/>
        </w:rPr>
        <w:t xml:space="preserve"> sierpnia </w:t>
      </w:r>
      <w:r>
        <w:rPr>
          <w:rFonts w:asciiTheme="minorHAnsi" w:hAnsiTheme="minorHAnsi" w:cstheme="minorHAnsi"/>
        </w:rPr>
        <w:t xml:space="preserve">2026r., </w:t>
      </w:r>
      <w:r w:rsidRPr="00AC31FB">
        <w:rPr>
          <w:rFonts w:asciiTheme="minorHAnsi" w:hAnsiTheme="minorHAnsi" w:cstheme="minorHAnsi"/>
        </w:rPr>
        <w:t>godz. 8:00.</w:t>
      </w:r>
    </w:p>
    <w:p w:rsidR="00751A86" w:rsidRPr="00AC31FB" w:rsidRDefault="00751A86" w:rsidP="00751A86">
      <w:pPr>
        <w:spacing w:after="0" w:line="240" w:lineRule="auto"/>
        <w:jc w:val="center"/>
        <w:rPr>
          <w:rFonts w:asciiTheme="minorHAnsi" w:hAnsiTheme="minorHAnsi" w:cstheme="minorHAnsi"/>
        </w:rPr>
      </w:pPr>
      <w:r w:rsidRPr="00AC31FB">
        <w:rPr>
          <w:rFonts w:asciiTheme="minorHAnsi" w:hAnsiTheme="minorHAnsi" w:cstheme="minorHAnsi"/>
        </w:rPr>
        <w:br/>
        <w:t>§ 2.</w:t>
      </w:r>
    </w:p>
    <w:p w:rsidR="00751A86" w:rsidRPr="00AC31FB" w:rsidRDefault="00751A86" w:rsidP="00751A86">
      <w:pPr>
        <w:spacing w:after="0" w:line="240" w:lineRule="auto"/>
        <w:jc w:val="left"/>
        <w:rPr>
          <w:rFonts w:asciiTheme="minorHAnsi" w:hAnsiTheme="minorHAnsi" w:cstheme="minorHAnsi"/>
        </w:rPr>
      </w:pPr>
      <w:r w:rsidRPr="00AC31FB">
        <w:rPr>
          <w:rFonts w:asciiTheme="minorHAnsi" w:hAnsiTheme="minorHAnsi" w:cstheme="minorHAnsi"/>
        </w:rPr>
        <w:br/>
        <w:t>W skład komisji przeprowadzającej egzamin poprawkowy wchodzą:</w:t>
      </w:r>
    </w:p>
    <w:p w:rsidR="00751A86" w:rsidRPr="00AC31FB" w:rsidRDefault="00751A86" w:rsidP="00751A86">
      <w:pPr>
        <w:pStyle w:val="Akapitzlist"/>
        <w:numPr>
          <w:ilvl w:val="0"/>
          <w:numId w:val="1"/>
        </w:numPr>
        <w:spacing w:after="0" w:line="240" w:lineRule="auto"/>
        <w:jc w:val="lef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Małgorzata Zakłada - Szettel</w:t>
      </w:r>
      <w:r w:rsidRPr="00AC31FB">
        <w:rPr>
          <w:rFonts w:asciiTheme="minorHAnsi" w:hAnsiTheme="minorHAnsi" w:cstheme="minorHAnsi"/>
        </w:rPr>
        <w:t xml:space="preserve"> – </w:t>
      </w:r>
      <w:r>
        <w:rPr>
          <w:rFonts w:asciiTheme="minorHAnsi" w:hAnsiTheme="minorHAnsi" w:cstheme="minorHAnsi"/>
        </w:rPr>
        <w:t>przewodnicząca komisji, nauczyciel języka polskiego</w:t>
      </w:r>
    </w:p>
    <w:p w:rsidR="00751A86" w:rsidRPr="00AC31FB" w:rsidRDefault="00751A86" w:rsidP="00751A86">
      <w:pPr>
        <w:pStyle w:val="Akapitzlist"/>
        <w:numPr>
          <w:ilvl w:val="0"/>
          <w:numId w:val="1"/>
        </w:numPr>
        <w:spacing w:after="0" w:line="240" w:lineRule="auto"/>
        <w:jc w:val="lef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Beata Kędzierska</w:t>
      </w:r>
      <w:r w:rsidRPr="00AC31FB">
        <w:rPr>
          <w:rFonts w:asciiTheme="minorHAnsi" w:hAnsiTheme="minorHAnsi" w:cstheme="minorHAnsi"/>
        </w:rPr>
        <w:t xml:space="preserve"> – nauczyciel </w:t>
      </w:r>
      <w:r>
        <w:rPr>
          <w:rFonts w:asciiTheme="minorHAnsi" w:hAnsiTheme="minorHAnsi" w:cstheme="minorHAnsi"/>
        </w:rPr>
        <w:t>języka polskiego</w:t>
      </w:r>
    </w:p>
    <w:p w:rsidR="00751A86" w:rsidRPr="00AC31FB" w:rsidRDefault="00751A86" w:rsidP="00751A86">
      <w:pPr>
        <w:pStyle w:val="Akapitzlist"/>
        <w:numPr>
          <w:ilvl w:val="0"/>
          <w:numId w:val="1"/>
        </w:numPr>
        <w:spacing w:after="0" w:line="240" w:lineRule="auto"/>
        <w:jc w:val="lef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Agnieszka Kielan</w:t>
      </w:r>
      <w:r w:rsidRPr="00AC31FB">
        <w:rPr>
          <w:rFonts w:asciiTheme="minorHAnsi" w:hAnsiTheme="minorHAnsi" w:cstheme="minorHAnsi"/>
        </w:rPr>
        <w:t xml:space="preserve"> – nauczyciel </w:t>
      </w:r>
      <w:r>
        <w:rPr>
          <w:rFonts w:asciiTheme="minorHAnsi" w:hAnsiTheme="minorHAnsi" w:cstheme="minorHAnsi"/>
        </w:rPr>
        <w:t>języka polskiego</w:t>
      </w:r>
    </w:p>
    <w:p w:rsidR="00751A86" w:rsidRPr="00AC31FB" w:rsidRDefault="00751A86" w:rsidP="00751A86">
      <w:pPr>
        <w:spacing w:after="0" w:line="240" w:lineRule="auto"/>
        <w:jc w:val="left"/>
        <w:rPr>
          <w:rFonts w:asciiTheme="minorHAnsi" w:hAnsiTheme="minorHAnsi" w:cstheme="minorHAnsi"/>
        </w:rPr>
      </w:pPr>
    </w:p>
    <w:p w:rsidR="00751A86" w:rsidRPr="00AC31FB" w:rsidRDefault="00751A86" w:rsidP="00751A86">
      <w:pPr>
        <w:spacing w:after="0" w:line="240" w:lineRule="auto"/>
        <w:jc w:val="center"/>
        <w:rPr>
          <w:rFonts w:asciiTheme="minorHAnsi" w:hAnsiTheme="minorHAnsi" w:cstheme="minorHAnsi"/>
        </w:rPr>
      </w:pPr>
      <w:r w:rsidRPr="00AC31FB">
        <w:rPr>
          <w:rFonts w:asciiTheme="minorHAnsi" w:hAnsiTheme="minorHAnsi" w:cstheme="minorHAnsi"/>
        </w:rPr>
        <w:t>§ 3.</w:t>
      </w:r>
    </w:p>
    <w:p w:rsidR="00751A86" w:rsidRPr="00AC31FB" w:rsidRDefault="00751A86" w:rsidP="00751A86">
      <w:pPr>
        <w:spacing w:after="0" w:line="240" w:lineRule="auto"/>
        <w:jc w:val="left"/>
        <w:rPr>
          <w:rFonts w:asciiTheme="minorHAnsi" w:hAnsiTheme="minorHAnsi" w:cstheme="minorHAnsi"/>
        </w:rPr>
      </w:pPr>
    </w:p>
    <w:p w:rsidR="00751A86" w:rsidRPr="00AC31FB" w:rsidRDefault="00751A86" w:rsidP="00751A86">
      <w:pPr>
        <w:spacing w:after="0" w:line="240" w:lineRule="auto"/>
        <w:jc w:val="left"/>
        <w:rPr>
          <w:rFonts w:asciiTheme="minorHAnsi" w:hAnsiTheme="minorHAnsi" w:cstheme="minorHAnsi"/>
        </w:rPr>
      </w:pPr>
      <w:r w:rsidRPr="00AC31FB">
        <w:rPr>
          <w:rFonts w:asciiTheme="minorHAnsi" w:hAnsiTheme="minorHAnsi" w:cstheme="minorHAnsi"/>
        </w:rPr>
        <w:t>Zagadnienia egzaminacyjne zostaną pr</w:t>
      </w:r>
      <w:r>
        <w:rPr>
          <w:rFonts w:asciiTheme="minorHAnsi" w:hAnsiTheme="minorHAnsi" w:cstheme="minorHAnsi"/>
        </w:rPr>
        <w:t>zekazane rodzicom ucznia dnia 26.06.2026</w:t>
      </w:r>
      <w:r w:rsidRPr="00AC31FB">
        <w:rPr>
          <w:rFonts w:asciiTheme="minorHAnsi" w:hAnsiTheme="minorHAnsi" w:cstheme="minorHAnsi"/>
        </w:rPr>
        <w:t>r.</w:t>
      </w:r>
    </w:p>
    <w:p w:rsidR="00751A86" w:rsidRPr="00AC31FB" w:rsidRDefault="00751A86" w:rsidP="00751A86">
      <w:pPr>
        <w:spacing w:after="0" w:line="240" w:lineRule="auto"/>
        <w:jc w:val="left"/>
        <w:rPr>
          <w:rFonts w:asciiTheme="minorHAnsi" w:hAnsiTheme="minorHAnsi" w:cstheme="minorHAnsi"/>
        </w:rPr>
      </w:pPr>
    </w:p>
    <w:p w:rsidR="00751A86" w:rsidRPr="00AC31FB" w:rsidRDefault="00751A86" w:rsidP="00751A86">
      <w:pPr>
        <w:spacing w:after="0" w:line="240" w:lineRule="auto"/>
        <w:jc w:val="center"/>
        <w:rPr>
          <w:rFonts w:asciiTheme="minorHAnsi" w:hAnsiTheme="minorHAnsi" w:cstheme="minorHAnsi"/>
        </w:rPr>
      </w:pPr>
      <w:r w:rsidRPr="00AC31FB">
        <w:rPr>
          <w:rFonts w:asciiTheme="minorHAnsi" w:hAnsiTheme="minorHAnsi" w:cstheme="minorHAnsi"/>
        </w:rPr>
        <w:t>§ 4.</w:t>
      </w:r>
    </w:p>
    <w:p w:rsidR="00751A86" w:rsidRPr="00AC31FB" w:rsidRDefault="00751A86" w:rsidP="00751A86">
      <w:pPr>
        <w:spacing w:after="0" w:line="240" w:lineRule="auto"/>
        <w:jc w:val="left"/>
        <w:rPr>
          <w:rFonts w:asciiTheme="minorHAnsi" w:hAnsiTheme="minorHAnsi" w:cstheme="minorHAnsi"/>
        </w:rPr>
      </w:pPr>
    </w:p>
    <w:p w:rsidR="00751A86" w:rsidRPr="00AC31FB" w:rsidRDefault="00751A86" w:rsidP="00751A86">
      <w:pPr>
        <w:spacing w:after="0" w:line="240" w:lineRule="auto"/>
        <w:jc w:val="left"/>
        <w:rPr>
          <w:rFonts w:asciiTheme="minorHAnsi" w:hAnsiTheme="minorHAnsi" w:cstheme="minorHAnsi"/>
        </w:rPr>
      </w:pPr>
      <w:r w:rsidRPr="00AC31FB">
        <w:rPr>
          <w:rFonts w:asciiTheme="minorHAnsi" w:hAnsiTheme="minorHAnsi" w:cstheme="minorHAnsi"/>
        </w:rPr>
        <w:t>Zarządzenie wchodzi w życie z dniem podjęcia.</w:t>
      </w:r>
    </w:p>
    <w:p w:rsidR="00751A86" w:rsidRDefault="00751A86" w:rsidP="00751A86">
      <w:pPr>
        <w:spacing w:after="0" w:line="240" w:lineRule="auto"/>
        <w:jc w:val="left"/>
        <w:rPr>
          <w:rFonts w:asciiTheme="minorHAnsi" w:hAnsiTheme="minorHAnsi" w:cstheme="minorHAnsi"/>
        </w:rPr>
      </w:pPr>
    </w:p>
    <w:p w:rsidR="00751A86" w:rsidRPr="00AC31FB" w:rsidRDefault="00751A86" w:rsidP="00751A86">
      <w:pPr>
        <w:spacing w:after="0" w:line="240" w:lineRule="auto"/>
        <w:jc w:val="left"/>
        <w:rPr>
          <w:rFonts w:asciiTheme="minorHAnsi" w:hAnsiTheme="minorHAnsi" w:cstheme="minorHAnsi"/>
        </w:rPr>
      </w:pPr>
    </w:p>
    <w:p w:rsidR="00751A86" w:rsidRPr="00AC31FB" w:rsidRDefault="00781DD9" w:rsidP="00751A86">
      <w:pPr>
        <w:spacing w:after="0" w:line="240" w:lineRule="auto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(-)</w:t>
      </w:r>
      <w:r w:rsidR="00751A86" w:rsidRPr="00AC31FB">
        <w:rPr>
          <w:rFonts w:asciiTheme="minorHAnsi" w:hAnsiTheme="minorHAnsi" w:cstheme="minorHAnsi"/>
        </w:rPr>
        <w:t>Dyrektor SP2</w:t>
      </w:r>
    </w:p>
    <w:p w:rsidR="00751A86" w:rsidRPr="00AC31FB" w:rsidRDefault="00751A86" w:rsidP="00751A86">
      <w:pPr>
        <w:spacing w:after="0" w:line="240" w:lineRule="auto"/>
        <w:jc w:val="right"/>
        <w:rPr>
          <w:rFonts w:asciiTheme="minorHAnsi" w:hAnsiTheme="minorHAnsi" w:cstheme="minorHAnsi"/>
        </w:rPr>
      </w:pPr>
      <w:r w:rsidRPr="00AC31FB">
        <w:rPr>
          <w:rFonts w:asciiTheme="minorHAnsi" w:hAnsiTheme="minorHAnsi" w:cstheme="minorHAnsi"/>
        </w:rPr>
        <w:t>Anna Bednarek</w:t>
      </w:r>
    </w:p>
    <w:p w:rsidR="00751A86" w:rsidRDefault="00751A86" w:rsidP="00751A86"/>
    <w:p w:rsidR="00C01002" w:rsidRDefault="00C01002"/>
    <w:p w:rsidR="00FD40A6" w:rsidRDefault="00FD40A6"/>
    <w:p w:rsidR="00FD40A6" w:rsidRDefault="00FD40A6"/>
    <w:p w:rsidR="00FD40A6" w:rsidRDefault="00FD40A6"/>
    <w:p w:rsidR="00FD40A6" w:rsidRDefault="00FD40A6"/>
    <w:p w:rsidR="00FD40A6" w:rsidRDefault="00FD40A6"/>
    <w:p w:rsidR="005002A9" w:rsidRPr="005002A9" w:rsidRDefault="005002A9" w:rsidP="005002A9">
      <w:pPr>
        <w:tabs>
          <w:tab w:val="left" w:leader="underscore" w:pos="8505"/>
        </w:tabs>
        <w:rPr>
          <w:rFonts w:asciiTheme="minorHAnsi" w:hAnsiTheme="minorHAnsi" w:cstheme="minorHAnsi"/>
        </w:rPr>
      </w:pPr>
      <w:bookmarkStart w:id="0" w:name="_GoBack"/>
      <w:bookmarkEnd w:id="0"/>
    </w:p>
    <w:sectPr w:rsidR="005002A9" w:rsidRPr="005002A9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4B70" w:rsidRDefault="00484B70">
      <w:pPr>
        <w:spacing w:after="0" w:line="240" w:lineRule="auto"/>
      </w:pPr>
      <w:r>
        <w:separator/>
      </w:r>
    </w:p>
  </w:endnote>
  <w:endnote w:type="continuationSeparator" w:id="0">
    <w:p w:rsidR="00484B70" w:rsidRDefault="00484B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67983219"/>
      <w:docPartObj>
        <w:docPartGallery w:val="Page Numbers (Bottom of Page)"/>
        <w:docPartUnique/>
      </w:docPartObj>
    </w:sdtPr>
    <w:sdtEndPr/>
    <w:sdtContent>
      <w:p w:rsidR="00AC31FB" w:rsidRDefault="005002A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84B70">
          <w:rPr>
            <w:noProof/>
          </w:rPr>
          <w:t>1</w:t>
        </w:r>
        <w:r>
          <w:fldChar w:fldCharType="end"/>
        </w:r>
      </w:p>
    </w:sdtContent>
  </w:sdt>
  <w:p w:rsidR="00AC31FB" w:rsidRDefault="00484B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4B70" w:rsidRDefault="00484B70">
      <w:pPr>
        <w:spacing w:after="0" w:line="240" w:lineRule="auto"/>
      </w:pPr>
      <w:r>
        <w:separator/>
      </w:r>
    </w:p>
  </w:footnote>
  <w:footnote w:type="continuationSeparator" w:id="0">
    <w:p w:rsidR="00484B70" w:rsidRDefault="00484B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813A53"/>
    <w:multiLevelType w:val="hybridMultilevel"/>
    <w:tmpl w:val="291A1A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F97130"/>
    <w:multiLevelType w:val="hybridMultilevel"/>
    <w:tmpl w:val="F76EFD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1A86"/>
    <w:rsid w:val="00484B70"/>
    <w:rsid w:val="005002A9"/>
    <w:rsid w:val="00751A86"/>
    <w:rsid w:val="00781DD9"/>
    <w:rsid w:val="00863D7C"/>
    <w:rsid w:val="00C01002"/>
    <w:rsid w:val="00FD4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2D169"/>
  <w15:chartTrackingRefBased/>
  <w15:docId w15:val="{EF8524EC-AD70-4D7F-BB0E-2BDA31DE3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HAnsi"/>
        <w:sz w:val="22"/>
        <w:szCs w:val="22"/>
        <w:lang w:val="pl-PL" w:eastAsia="en-US" w:bidi="ar-SA"/>
      </w:rPr>
    </w:rPrDefault>
    <w:pPrDefault>
      <w:pPr>
        <w:spacing w:after="120" w:line="360" w:lineRule="auto"/>
        <w:ind w:firstLine="284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51A86"/>
    <w:pPr>
      <w:spacing w:after="40" w:line="259" w:lineRule="auto"/>
      <w:ind w:firstLine="0"/>
      <w:jc w:val="both"/>
    </w:pPr>
    <w:rPr>
      <w:rFonts w:ascii="Times New Roman" w:hAnsi="Times New Roman" w:cstheme="minorBidi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51A86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751A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1A86"/>
    <w:rPr>
      <w:rFonts w:ascii="Times New Roman" w:hAnsi="Times New Roman" w:cstheme="minorBidi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163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Góra</dc:creator>
  <cp:keywords/>
  <dc:description/>
  <cp:lastModifiedBy>Anna Góra</cp:lastModifiedBy>
  <cp:revision>3</cp:revision>
  <dcterms:created xsi:type="dcterms:W3CDTF">2026-06-19T09:41:00Z</dcterms:created>
  <dcterms:modified xsi:type="dcterms:W3CDTF">2026-06-19T12:46:00Z</dcterms:modified>
</cp:coreProperties>
</file>