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491492" w14:textId="2A500EF7" w:rsidR="00AF4BD1" w:rsidRDefault="00AF4BD1" w:rsidP="00AF4BD1">
      <w:pPr>
        <w:spacing w:after="160" w:line="252" w:lineRule="auto"/>
        <w:jc w:val="center"/>
        <w:rPr>
          <w:rFonts w:eastAsia="Times New Roman" w:cs="Calibri"/>
          <w:sz w:val="22"/>
          <w:szCs w:val="22"/>
        </w:rPr>
      </w:pPr>
      <w:bookmarkStart w:id="0" w:name="page1"/>
      <w:bookmarkEnd w:id="0"/>
      <w:r>
        <w:rPr>
          <w:rFonts w:cs="Calibri"/>
          <w:b/>
          <w:sz w:val="24"/>
          <w:szCs w:val="24"/>
          <w:lang w:eastAsia="en-US"/>
        </w:rPr>
        <w:t>Zarządzenie nr 2</w:t>
      </w:r>
      <w:r>
        <w:rPr>
          <w:rFonts w:cs="Calibri"/>
          <w:b/>
          <w:sz w:val="24"/>
          <w:szCs w:val="24"/>
          <w:lang w:eastAsia="en-US"/>
        </w:rPr>
        <w:t>1</w:t>
      </w:r>
      <w:r>
        <w:rPr>
          <w:rFonts w:cs="Calibri"/>
          <w:b/>
          <w:sz w:val="24"/>
          <w:szCs w:val="24"/>
          <w:lang w:eastAsia="en-US"/>
        </w:rPr>
        <w:t>/2023/2024</w:t>
      </w:r>
      <w:r>
        <w:rPr>
          <w:rFonts w:cs="Calibri"/>
          <w:b/>
          <w:sz w:val="24"/>
          <w:szCs w:val="24"/>
          <w:lang w:eastAsia="en-US"/>
        </w:rPr>
        <w:br/>
        <w:t>Dyrektora Szkoły Podstawowej nr 26 im. Tadeusza Kościuszki</w:t>
      </w:r>
      <w:r>
        <w:rPr>
          <w:rFonts w:cs="Calibri"/>
          <w:b/>
          <w:sz w:val="24"/>
          <w:szCs w:val="24"/>
          <w:lang w:eastAsia="en-US"/>
        </w:rPr>
        <w:br/>
        <w:t>z dnia 2</w:t>
      </w:r>
      <w:r>
        <w:rPr>
          <w:rFonts w:cs="Calibri"/>
          <w:b/>
          <w:sz w:val="24"/>
          <w:szCs w:val="24"/>
          <w:lang w:eastAsia="en-US"/>
        </w:rPr>
        <w:t>3</w:t>
      </w:r>
      <w:r>
        <w:rPr>
          <w:rFonts w:cs="Calibri"/>
          <w:b/>
          <w:sz w:val="24"/>
          <w:szCs w:val="24"/>
          <w:lang w:eastAsia="en-US"/>
        </w:rPr>
        <w:t xml:space="preserve"> </w:t>
      </w:r>
      <w:r>
        <w:rPr>
          <w:rFonts w:cs="Calibri"/>
          <w:b/>
          <w:sz w:val="24"/>
          <w:szCs w:val="24"/>
          <w:lang w:eastAsia="en-US"/>
        </w:rPr>
        <w:t>maja</w:t>
      </w:r>
      <w:r>
        <w:rPr>
          <w:rFonts w:cs="Calibri"/>
          <w:b/>
          <w:sz w:val="24"/>
          <w:szCs w:val="24"/>
          <w:lang w:eastAsia="en-US"/>
        </w:rPr>
        <w:t xml:space="preserve"> 2024 r.</w:t>
      </w:r>
      <w:r>
        <w:rPr>
          <w:rFonts w:cs="Calibri"/>
          <w:b/>
          <w:sz w:val="24"/>
          <w:szCs w:val="24"/>
          <w:lang w:eastAsia="en-US"/>
        </w:rPr>
        <w:br/>
        <w:t xml:space="preserve">w sprawie </w:t>
      </w:r>
      <w:r>
        <w:rPr>
          <w:rFonts w:cs="Calibri"/>
          <w:b/>
          <w:sz w:val="24"/>
          <w:szCs w:val="24"/>
        </w:rPr>
        <w:t>posiedzenia Rady Pedagogicznej i organizacji zebrań z rodzicami</w:t>
      </w:r>
    </w:p>
    <w:p w14:paraId="2E72F093" w14:textId="77777777" w:rsidR="00AF4BD1" w:rsidRDefault="00AF4BD1" w:rsidP="00AF4BD1">
      <w:pPr>
        <w:spacing w:line="276" w:lineRule="auto"/>
        <w:jc w:val="both"/>
        <w:rPr>
          <w:rFonts w:eastAsia="Times New Roman" w:cs="Calibri"/>
          <w:iCs/>
          <w:sz w:val="24"/>
          <w:szCs w:val="24"/>
        </w:rPr>
      </w:pPr>
      <w:r>
        <w:rPr>
          <w:rFonts w:eastAsia="Times New Roman" w:cs="Calibri"/>
          <w:iCs/>
          <w:sz w:val="24"/>
          <w:szCs w:val="24"/>
        </w:rPr>
        <w:t xml:space="preserve">zarządza się, co następuje: </w:t>
      </w:r>
    </w:p>
    <w:p w14:paraId="0A840F99" w14:textId="77777777" w:rsidR="00AF4BD1" w:rsidRDefault="00AF4BD1" w:rsidP="00AF4BD1">
      <w:pPr>
        <w:spacing w:line="276" w:lineRule="auto"/>
        <w:rPr>
          <w:rFonts w:eastAsia="Times New Roman" w:cs="Calibri"/>
          <w:b/>
          <w:sz w:val="24"/>
          <w:szCs w:val="24"/>
        </w:rPr>
      </w:pPr>
    </w:p>
    <w:p w14:paraId="07570C0B" w14:textId="77777777" w:rsidR="00AF4BD1" w:rsidRDefault="00AF4BD1" w:rsidP="00AF4BD1">
      <w:pPr>
        <w:spacing w:line="276" w:lineRule="auto"/>
        <w:ind w:left="4253"/>
        <w:rPr>
          <w:rFonts w:eastAsia="Times New Roman" w:cs="Calibri"/>
          <w:bCs/>
          <w:sz w:val="24"/>
          <w:szCs w:val="24"/>
        </w:rPr>
      </w:pPr>
      <w:r>
        <w:rPr>
          <w:rFonts w:eastAsia="Times New Roman" w:cs="Calibri"/>
          <w:bCs/>
          <w:sz w:val="24"/>
          <w:szCs w:val="24"/>
        </w:rPr>
        <w:t>§ 1</w:t>
      </w:r>
    </w:p>
    <w:p w14:paraId="0DC51D5B" w14:textId="651E35C6" w:rsidR="00AF4BD1" w:rsidRDefault="00AF4BD1" w:rsidP="00AF4BD1">
      <w:pPr>
        <w:spacing w:line="276" w:lineRule="auto"/>
        <w:rPr>
          <w:rFonts w:eastAsia="Times New Roman" w:cs="Calibri"/>
          <w:b/>
          <w:sz w:val="24"/>
          <w:szCs w:val="24"/>
        </w:rPr>
      </w:pPr>
      <w:r>
        <w:rPr>
          <w:rFonts w:eastAsia="Times New Roman" w:cs="Calibri"/>
          <w:sz w:val="24"/>
          <w:szCs w:val="24"/>
        </w:rPr>
        <w:t>W czwartek 23 maja o godz. 15.00 odbędzie się posiedzenie Rady Pedagogicznej. Tematem spotkania będzie wprowadzenie Polityki Bezpieczeństwa Informacji; nowego dziennika VULCAN; zmiany w przepływie korespondencji służbowej oraz sprawy bieżące. Obecność obowiązkowa.</w:t>
      </w:r>
    </w:p>
    <w:p w14:paraId="53A3B376" w14:textId="490A5E75" w:rsidR="00AF4BD1" w:rsidRPr="00AF4BD1" w:rsidRDefault="00AF4BD1" w:rsidP="00AF4BD1">
      <w:pPr>
        <w:spacing w:line="276" w:lineRule="auto"/>
        <w:ind w:left="4253"/>
        <w:rPr>
          <w:rFonts w:eastAsia="Times New Roman" w:cs="Calibri"/>
          <w:bCs/>
          <w:sz w:val="24"/>
          <w:szCs w:val="24"/>
        </w:rPr>
      </w:pPr>
      <w:r>
        <w:rPr>
          <w:rFonts w:eastAsia="Times New Roman" w:cs="Calibri"/>
          <w:bCs/>
          <w:sz w:val="24"/>
          <w:szCs w:val="24"/>
        </w:rPr>
        <w:t>§ 2</w:t>
      </w:r>
      <w:bookmarkStart w:id="1" w:name="page2"/>
      <w:bookmarkEnd w:id="1"/>
    </w:p>
    <w:p w14:paraId="11BEDD30" w14:textId="42FFFB6A" w:rsidR="00AF4BD1" w:rsidRDefault="00AF4BD1" w:rsidP="00AF4BD1">
      <w:pPr>
        <w:spacing w:line="276" w:lineRule="auto"/>
        <w:rPr>
          <w:rFonts w:eastAsia="Times New Roman" w:cs="Calibri"/>
          <w:sz w:val="24"/>
          <w:szCs w:val="24"/>
        </w:rPr>
      </w:pPr>
      <w:r>
        <w:rPr>
          <w:rFonts w:eastAsia="Times New Roman" w:cs="Calibri"/>
          <w:sz w:val="24"/>
          <w:szCs w:val="24"/>
        </w:rPr>
        <w:t>Zebrania z rodzicami wg. planu:</w:t>
      </w:r>
    </w:p>
    <w:p w14:paraId="141C8E40" w14:textId="44EA4887" w:rsidR="00AF4BD1" w:rsidRDefault="00AF4BD1" w:rsidP="00AF4BD1">
      <w:pPr>
        <w:pStyle w:val="Akapitzlist"/>
        <w:numPr>
          <w:ilvl w:val="0"/>
          <w:numId w:val="1"/>
        </w:numPr>
        <w:spacing w:line="276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godz. 16.30 – klasy I – III</w:t>
      </w:r>
    </w:p>
    <w:p w14:paraId="092DD5F9" w14:textId="2CCF1E8C" w:rsidR="00AF4BD1" w:rsidRPr="00AF4BD1" w:rsidRDefault="00AF4BD1" w:rsidP="00AF4BD1">
      <w:pPr>
        <w:pStyle w:val="Akapitzlist"/>
        <w:numPr>
          <w:ilvl w:val="0"/>
          <w:numId w:val="1"/>
        </w:numPr>
        <w:spacing w:line="276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godz. 17.00 – klasy IV - VIII</w:t>
      </w:r>
    </w:p>
    <w:p w14:paraId="62382CDD" w14:textId="77777777" w:rsidR="00AF4BD1" w:rsidRDefault="00AF4BD1" w:rsidP="00AF4BD1">
      <w:pPr>
        <w:spacing w:line="276" w:lineRule="auto"/>
        <w:ind w:firstLine="4253"/>
        <w:rPr>
          <w:rFonts w:eastAsia="Times New Roman" w:cs="Calibri"/>
          <w:bCs/>
          <w:sz w:val="24"/>
          <w:szCs w:val="24"/>
        </w:rPr>
      </w:pPr>
      <w:r>
        <w:rPr>
          <w:rFonts w:eastAsia="Times New Roman" w:cs="Calibri"/>
          <w:bCs/>
          <w:sz w:val="24"/>
          <w:szCs w:val="24"/>
        </w:rPr>
        <w:t>§ 3</w:t>
      </w:r>
    </w:p>
    <w:p w14:paraId="39929122" w14:textId="740042AA" w:rsidR="00AF4BD1" w:rsidRDefault="00AF4BD1" w:rsidP="00AF4BD1">
      <w:pPr>
        <w:spacing w:line="276" w:lineRule="auto"/>
        <w:rPr>
          <w:rFonts w:eastAsia="Times New Roman" w:cs="Calibri"/>
          <w:sz w:val="24"/>
          <w:szCs w:val="24"/>
        </w:rPr>
      </w:pPr>
      <w:r>
        <w:rPr>
          <w:rFonts w:eastAsia="Times New Roman" w:cs="Calibri"/>
          <w:sz w:val="24"/>
          <w:szCs w:val="24"/>
        </w:rPr>
        <w:t>Do 21 maja przewidywane oceny niedostateczne/nieklasyfikowanie na koniec II półrocza.</w:t>
      </w:r>
    </w:p>
    <w:p w14:paraId="1162836C" w14:textId="77777777" w:rsidR="00AF4BD1" w:rsidRDefault="00AF4BD1" w:rsidP="00AF4BD1">
      <w:pPr>
        <w:spacing w:line="276" w:lineRule="auto"/>
        <w:jc w:val="both"/>
        <w:rPr>
          <w:rFonts w:eastAsia="Times New Roman" w:cs="Calibri"/>
          <w:bCs/>
          <w:sz w:val="24"/>
          <w:szCs w:val="24"/>
        </w:rPr>
      </w:pPr>
    </w:p>
    <w:p w14:paraId="0B588EF0" w14:textId="77777777" w:rsidR="00AF4BD1" w:rsidRPr="00301075" w:rsidRDefault="00AF4BD1" w:rsidP="00AF4BD1">
      <w:pPr>
        <w:spacing w:line="276" w:lineRule="auto"/>
        <w:jc w:val="both"/>
        <w:rPr>
          <w:rFonts w:eastAsia="Times New Roman" w:cs="Calibri"/>
          <w:bCs/>
          <w:sz w:val="24"/>
          <w:szCs w:val="24"/>
        </w:rPr>
      </w:pPr>
    </w:p>
    <w:p w14:paraId="5F704028" w14:textId="77777777" w:rsidR="00AF4BD1" w:rsidRDefault="00AF4BD1" w:rsidP="00AF4BD1">
      <w:pPr>
        <w:spacing w:line="276" w:lineRule="auto"/>
        <w:rPr>
          <w:rFonts w:cs="Calibri"/>
          <w:sz w:val="24"/>
          <w:szCs w:val="24"/>
          <w:lang w:eastAsia="en-US"/>
        </w:rPr>
      </w:pPr>
    </w:p>
    <w:p w14:paraId="705A244D" w14:textId="77777777" w:rsidR="00AF4BD1" w:rsidRDefault="00AF4BD1" w:rsidP="00AF4BD1">
      <w:pPr>
        <w:ind w:left="5103" w:firstLine="5"/>
        <w:jc w:val="center"/>
        <w:rPr>
          <w:rFonts w:cs="Calibri"/>
          <w:iCs/>
          <w:sz w:val="24"/>
          <w:szCs w:val="24"/>
          <w:lang w:eastAsia="en-US"/>
        </w:rPr>
      </w:pPr>
      <w:r>
        <w:rPr>
          <w:rFonts w:cs="Calibri"/>
          <w:sz w:val="24"/>
          <w:szCs w:val="24"/>
        </w:rPr>
        <w:t>(-)</w:t>
      </w:r>
      <w:r>
        <w:rPr>
          <w:rFonts w:cs="Calibri"/>
          <w:iCs/>
          <w:sz w:val="24"/>
          <w:szCs w:val="24"/>
          <w:lang w:eastAsia="en-US"/>
        </w:rPr>
        <w:t xml:space="preserve"> Katarzyna Drogosz</w:t>
      </w:r>
    </w:p>
    <w:p w14:paraId="4D2F8992" w14:textId="77777777" w:rsidR="00AF4BD1" w:rsidRDefault="00AF4BD1" w:rsidP="00AF4BD1">
      <w:pPr>
        <w:ind w:left="5103" w:firstLine="5"/>
        <w:jc w:val="center"/>
        <w:rPr>
          <w:rFonts w:cs="Calibri"/>
          <w:iCs/>
          <w:sz w:val="24"/>
          <w:szCs w:val="24"/>
          <w:lang w:eastAsia="en-US"/>
        </w:rPr>
      </w:pPr>
      <w:r>
        <w:rPr>
          <w:rFonts w:cs="Calibri"/>
          <w:iCs/>
          <w:sz w:val="24"/>
          <w:szCs w:val="24"/>
          <w:lang w:eastAsia="en-US"/>
        </w:rPr>
        <w:t>Dyrektor Szkoły Podstawowej nr 26</w:t>
      </w:r>
    </w:p>
    <w:p w14:paraId="33BD7996" w14:textId="77777777" w:rsidR="00AF4BD1" w:rsidRDefault="00AF4BD1" w:rsidP="00AF4BD1">
      <w:pPr>
        <w:ind w:left="5103" w:firstLine="5"/>
        <w:jc w:val="center"/>
        <w:rPr>
          <w:rFonts w:cs="Calibri"/>
          <w:iCs/>
          <w:sz w:val="24"/>
          <w:szCs w:val="24"/>
          <w:lang w:eastAsia="en-US"/>
        </w:rPr>
      </w:pPr>
      <w:r>
        <w:rPr>
          <w:rFonts w:cs="Calibri"/>
          <w:iCs/>
          <w:sz w:val="24"/>
          <w:szCs w:val="24"/>
          <w:lang w:eastAsia="en-US"/>
        </w:rPr>
        <w:t>im. T. Kościuszki w Częstochowie</w:t>
      </w:r>
    </w:p>
    <w:p w14:paraId="06EE3747" w14:textId="77777777" w:rsidR="00AF4BD1" w:rsidRDefault="00AF4BD1" w:rsidP="00AF4BD1">
      <w:pPr>
        <w:spacing w:line="0" w:lineRule="atLeast"/>
        <w:ind w:left="6237" w:right="20"/>
        <w:rPr>
          <w:rFonts w:eastAsia="Times New Roman" w:cs="Calibri"/>
          <w:sz w:val="22"/>
          <w:szCs w:val="22"/>
        </w:rPr>
      </w:pPr>
    </w:p>
    <w:p w14:paraId="7BCB52B7" w14:textId="77777777" w:rsidR="00AF4BD1" w:rsidRDefault="00AF4BD1" w:rsidP="00AF4BD1"/>
    <w:p w14:paraId="0B9C1C0B" w14:textId="75A4AFCF" w:rsidR="00261A16" w:rsidRDefault="00261A16"/>
    <w:sectPr w:rsidR="00261A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DE4CEE"/>
    <w:multiLevelType w:val="hybridMultilevel"/>
    <w:tmpl w:val="1E24CC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65173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BD1"/>
    <w:rsid w:val="00261A16"/>
    <w:rsid w:val="00506731"/>
    <w:rsid w:val="00944C1F"/>
    <w:rsid w:val="00AD6927"/>
    <w:rsid w:val="00AF4BD1"/>
    <w:rsid w:val="00F77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C7EBE8"/>
  <w15:chartTrackingRefBased/>
  <w15:docId w15:val="{361AA515-B9B5-4A44-9B96-D6325D8E1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F4BD1"/>
    <w:pPr>
      <w:spacing w:after="0" w:line="240" w:lineRule="auto"/>
    </w:pPr>
    <w:rPr>
      <w:rFonts w:ascii="Calibri" w:eastAsia="Calibri" w:hAnsi="Calibri" w:cs="Arial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F4BD1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F4BD1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F4BD1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F4BD1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F4BD1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F4BD1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F4BD1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F4BD1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F4BD1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F4BD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F4BD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F4BD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F4BD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F4BD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F4BD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F4BD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F4BD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F4BD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F4BD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AF4B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F4BD1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AF4B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F4BD1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AF4BD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F4BD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AF4BD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F4BD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F4BD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F4BD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108</Words>
  <Characters>654</Characters>
  <Application>Microsoft Office Word</Application>
  <DocSecurity>0</DocSecurity>
  <Lines>5</Lines>
  <Paragraphs>1</Paragraphs>
  <ScaleCrop>false</ScaleCrop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Salita</dc:creator>
  <cp:keywords/>
  <dc:description/>
  <cp:lastModifiedBy>Kamila Salita</cp:lastModifiedBy>
  <cp:revision>2</cp:revision>
  <dcterms:created xsi:type="dcterms:W3CDTF">2026-06-22T10:12:00Z</dcterms:created>
  <dcterms:modified xsi:type="dcterms:W3CDTF">2026-06-22T10:20:00Z</dcterms:modified>
</cp:coreProperties>
</file>