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07177" w14:textId="1F91E852" w:rsidR="00EE0499" w:rsidRDefault="00EE0499" w:rsidP="00EE0499">
      <w:pPr>
        <w:spacing w:after="160" w:line="252" w:lineRule="auto"/>
        <w:jc w:val="center"/>
        <w:rPr>
          <w:rFonts w:eastAsia="Times New Roman" w:cs="Calibri"/>
          <w:sz w:val="22"/>
          <w:szCs w:val="22"/>
        </w:rPr>
      </w:pPr>
      <w:bookmarkStart w:id="0" w:name="page1"/>
      <w:bookmarkEnd w:id="0"/>
      <w:r>
        <w:rPr>
          <w:rFonts w:cs="Calibri"/>
          <w:b/>
          <w:sz w:val="24"/>
          <w:szCs w:val="24"/>
          <w:lang w:eastAsia="en-US"/>
        </w:rPr>
        <w:t>Zarządzenie nr 2</w:t>
      </w:r>
      <w:r>
        <w:rPr>
          <w:rFonts w:cs="Calibri"/>
          <w:b/>
          <w:sz w:val="24"/>
          <w:szCs w:val="24"/>
          <w:lang w:eastAsia="en-US"/>
        </w:rPr>
        <w:t>2</w:t>
      </w:r>
      <w:r>
        <w:rPr>
          <w:rFonts w:cs="Calibri"/>
          <w:b/>
          <w:sz w:val="24"/>
          <w:szCs w:val="24"/>
          <w:lang w:eastAsia="en-US"/>
        </w:rPr>
        <w:t>/2023/2024</w:t>
      </w:r>
      <w:r>
        <w:rPr>
          <w:rFonts w:cs="Calibri"/>
          <w:b/>
          <w:sz w:val="24"/>
          <w:szCs w:val="24"/>
          <w:lang w:eastAsia="en-US"/>
        </w:rPr>
        <w:br/>
        <w:t>Dyrektora Szkoły Podstawowej nr 26 im. Tadeusza Kościuszki</w:t>
      </w:r>
      <w:r>
        <w:rPr>
          <w:rFonts w:cs="Calibri"/>
          <w:b/>
          <w:sz w:val="24"/>
          <w:szCs w:val="24"/>
          <w:lang w:eastAsia="en-US"/>
        </w:rPr>
        <w:br/>
        <w:t xml:space="preserve">z dnia </w:t>
      </w:r>
      <w:r>
        <w:rPr>
          <w:rFonts w:cs="Calibri"/>
          <w:b/>
          <w:sz w:val="24"/>
          <w:szCs w:val="24"/>
          <w:lang w:eastAsia="en-US"/>
        </w:rPr>
        <w:t>13</w:t>
      </w:r>
      <w:r>
        <w:rPr>
          <w:rFonts w:cs="Calibri"/>
          <w:b/>
          <w:sz w:val="24"/>
          <w:szCs w:val="24"/>
          <w:lang w:eastAsia="en-US"/>
        </w:rPr>
        <w:t xml:space="preserve"> </w:t>
      </w:r>
      <w:r>
        <w:rPr>
          <w:rFonts w:cs="Calibri"/>
          <w:b/>
          <w:sz w:val="24"/>
          <w:szCs w:val="24"/>
          <w:lang w:eastAsia="en-US"/>
        </w:rPr>
        <w:t xml:space="preserve">czerwca </w:t>
      </w:r>
      <w:r>
        <w:rPr>
          <w:rFonts w:cs="Calibri"/>
          <w:b/>
          <w:sz w:val="24"/>
          <w:szCs w:val="24"/>
          <w:lang w:eastAsia="en-US"/>
        </w:rPr>
        <w:t>2024 r.</w:t>
      </w:r>
      <w:r>
        <w:rPr>
          <w:rFonts w:cs="Calibri"/>
          <w:b/>
          <w:sz w:val="24"/>
          <w:szCs w:val="24"/>
          <w:lang w:eastAsia="en-US"/>
        </w:rPr>
        <w:br/>
        <w:t xml:space="preserve">w sprawie </w:t>
      </w:r>
      <w:r>
        <w:rPr>
          <w:rFonts w:cs="Calibri"/>
          <w:b/>
          <w:sz w:val="24"/>
          <w:szCs w:val="24"/>
        </w:rPr>
        <w:t>klasyfikacji uczniów na koniec roku szkolnego, Rady Plenarnej i organizacji pracy</w:t>
      </w:r>
    </w:p>
    <w:p w14:paraId="38BAF787" w14:textId="77777777" w:rsidR="00EE0499" w:rsidRDefault="00EE0499" w:rsidP="00EE0499">
      <w:pPr>
        <w:spacing w:line="276" w:lineRule="auto"/>
        <w:jc w:val="both"/>
        <w:rPr>
          <w:rFonts w:eastAsia="Times New Roman" w:cs="Calibri"/>
          <w:iCs/>
          <w:sz w:val="24"/>
          <w:szCs w:val="24"/>
        </w:rPr>
      </w:pPr>
      <w:r>
        <w:rPr>
          <w:rFonts w:eastAsia="Times New Roman" w:cs="Calibri"/>
          <w:iCs/>
          <w:sz w:val="24"/>
          <w:szCs w:val="24"/>
        </w:rPr>
        <w:t xml:space="preserve">zarządza się, co następuje: </w:t>
      </w:r>
    </w:p>
    <w:p w14:paraId="77B6C23E" w14:textId="77777777" w:rsidR="00EE0499" w:rsidRDefault="00EE0499" w:rsidP="00EE0499">
      <w:pPr>
        <w:spacing w:line="276" w:lineRule="auto"/>
        <w:rPr>
          <w:rFonts w:eastAsia="Times New Roman" w:cs="Calibri"/>
          <w:b/>
          <w:sz w:val="24"/>
          <w:szCs w:val="24"/>
        </w:rPr>
      </w:pPr>
    </w:p>
    <w:p w14:paraId="3946BA50" w14:textId="77777777" w:rsidR="00EE0499" w:rsidRDefault="00EE0499" w:rsidP="00EE0499">
      <w:pPr>
        <w:spacing w:line="276" w:lineRule="auto"/>
        <w:ind w:left="4253"/>
        <w:rPr>
          <w:rFonts w:eastAsia="Times New Roman" w:cs="Calibri"/>
          <w:bCs/>
          <w:sz w:val="24"/>
          <w:szCs w:val="24"/>
        </w:rPr>
      </w:pPr>
      <w:r>
        <w:rPr>
          <w:rFonts w:eastAsia="Times New Roman" w:cs="Calibri"/>
          <w:bCs/>
          <w:sz w:val="24"/>
          <w:szCs w:val="24"/>
        </w:rPr>
        <w:t>§ 1</w:t>
      </w:r>
    </w:p>
    <w:p w14:paraId="162CD61D" w14:textId="02B1B917" w:rsidR="00EE0499" w:rsidRDefault="00EE0499" w:rsidP="00267982">
      <w:pPr>
        <w:spacing w:line="276" w:lineRule="auto"/>
        <w:jc w:val="both"/>
        <w:rPr>
          <w:rFonts w:eastAsia="Times New Roman"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 xml:space="preserve">Klasyfikacja </w:t>
      </w:r>
      <w:proofErr w:type="spellStart"/>
      <w:r>
        <w:rPr>
          <w:rFonts w:eastAsia="Times New Roman" w:cs="Calibri"/>
          <w:sz w:val="24"/>
          <w:szCs w:val="24"/>
        </w:rPr>
        <w:t>końcoworoczna</w:t>
      </w:r>
      <w:proofErr w:type="spellEnd"/>
      <w:r>
        <w:rPr>
          <w:rFonts w:eastAsia="Times New Roman" w:cs="Calibri"/>
          <w:sz w:val="24"/>
          <w:szCs w:val="24"/>
        </w:rPr>
        <w:t xml:space="preserve"> odbędzie się 13 czerwca. Informacje dotyczące klasyfikacji przesłać proszę na wskazany adres protokołów.</w:t>
      </w:r>
    </w:p>
    <w:p w14:paraId="2F11F5C8" w14:textId="77777777" w:rsidR="00EE0499" w:rsidRDefault="00EE0499" w:rsidP="00EE0499">
      <w:pPr>
        <w:spacing w:line="276" w:lineRule="auto"/>
        <w:rPr>
          <w:rFonts w:eastAsia="Times New Roman" w:cs="Calibri"/>
          <w:b/>
          <w:sz w:val="24"/>
          <w:szCs w:val="24"/>
        </w:rPr>
      </w:pPr>
    </w:p>
    <w:p w14:paraId="272CD043" w14:textId="5F0EB3E0" w:rsidR="00EE0499" w:rsidRPr="00EE0499" w:rsidRDefault="00EE0499" w:rsidP="00EE0499">
      <w:pPr>
        <w:spacing w:line="276" w:lineRule="auto"/>
        <w:ind w:left="4253"/>
        <w:rPr>
          <w:rFonts w:eastAsia="Times New Roman" w:cs="Calibri"/>
          <w:bCs/>
          <w:sz w:val="24"/>
          <w:szCs w:val="24"/>
        </w:rPr>
      </w:pPr>
      <w:r>
        <w:rPr>
          <w:rFonts w:eastAsia="Times New Roman" w:cs="Calibri"/>
          <w:bCs/>
          <w:sz w:val="24"/>
          <w:szCs w:val="24"/>
        </w:rPr>
        <w:t>§ 2</w:t>
      </w:r>
      <w:bookmarkStart w:id="1" w:name="page2"/>
      <w:bookmarkEnd w:id="1"/>
    </w:p>
    <w:p w14:paraId="5BF108F0" w14:textId="0C4B17D5" w:rsidR="00EE0499" w:rsidRDefault="00EE0499" w:rsidP="00267982">
      <w:pPr>
        <w:spacing w:line="276" w:lineRule="auto"/>
        <w:jc w:val="both"/>
        <w:rPr>
          <w:rFonts w:cs="Calibri"/>
          <w:sz w:val="24"/>
          <w:szCs w:val="24"/>
          <w:lang w:eastAsia="en-US"/>
        </w:rPr>
      </w:pPr>
      <w:r>
        <w:rPr>
          <w:rFonts w:eastAsia="Times New Roman" w:cs="Calibri"/>
          <w:sz w:val="24"/>
          <w:szCs w:val="24"/>
        </w:rPr>
        <w:t>Rada Plenarna zaplanowana jest na 20 czerwca, godz. 13.00. Proszę przygotować sprawozdania przedmiotowe, które należy przesłać na adres protokołów.</w:t>
      </w:r>
    </w:p>
    <w:p w14:paraId="48F0D280" w14:textId="77777777" w:rsidR="00EE0499" w:rsidRDefault="00EE0499" w:rsidP="00EE0499">
      <w:pPr>
        <w:spacing w:line="276" w:lineRule="auto"/>
        <w:ind w:firstLine="4253"/>
        <w:rPr>
          <w:rFonts w:eastAsia="Times New Roman" w:cs="Calibri"/>
          <w:bCs/>
          <w:sz w:val="24"/>
          <w:szCs w:val="24"/>
        </w:rPr>
      </w:pPr>
      <w:r>
        <w:rPr>
          <w:rFonts w:eastAsia="Times New Roman" w:cs="Calibri"/>
          <w:bCs/>
          <w:sz w:val="24"/>
          <w:szCs w:val="24"/>
        </w:rPr>
        <w:t>§ 3</w:t>
      </w:r>
    </w:p>
    <w:p w14:paraId="7754699F" w14:textId="7C64F25E" w:rsidR="00267982" w:rsidRDefault="00EE0499" w:rsidP="00EE0499">
      <w:pPr>
        <w:spacing w:line="276" w:lineRule="auto"/>
        <w:rPr>
          <w:rFonts w:eastAsia="Times New Roman"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 xml:space="preserve">Sprawozdanie nauczycieli z pracy dydaktyczno – wykonawczej </w:t>
      </w:r>
      <w:r w:rsidR="00267982">
        <w:rPr>
          <w:rFonts w:eastAsia="Times New Roman" w:cs="Calibri"/>
          <w:sz w:val="24"/>
          <w:szCs w:val="24"/>
        </w:rPr>
        <w:t xml:space="preserve">na </w:t>
      </w:r>
      <w:proofErr w:type="spellStart"/>
      <w:r w:rsidR="00267982">
        <w:rPr>
          <w:rFonts w:eastAsia="Times New Roman" w:cs="Calibri"/>
          <w:sz w:val="24"/>
          <w:szCs w:val="24"/>
        </w:rPr>
        <w:t>Vulcanie</w:t>
      </w:r>
      <w:proofErr w:type="spellEnd"/>
      <w:r w:rsidR="00267982">
        <w:rPr>
          <w:rFonts w:eastAsia="Times New Roman" w:cs="Calibri"/>
          <w:sz w:val="24"/>
          <w:szCs w:val="24"/>
        </w:rPr>
        <w:t>.</w:t>
      </w:r>
    </w:p>
    <w:p w14:paraId="098DD5AE" w14:textId="77777777" w:rsidR="00EE0499" w:rsidRDefault="00EE0499" w:rsidP="00EE0499">
      <w:pPr>
        <w:spacing w:line="276" w:lineRule="auto"/>
        <w:ind w:firstLine="4253"/>
        <w:rPr>
          <w:rFonts w:eastAsia="Times New Roman" w:cs="Calibri"/>
          <w:bCs/>
          <w:sz w:val="24"/>
          <w:szCs w:val="24"/>
        </w:rPr>
      </w:pPr>
      <w:r>
        <w:rPr>
          <w:rFonts w:eastAsia="Times New Roman" w:cs="Calibri"/>
          <w:bCs/>
          <w:sz w:val="24"/>
          <w:szCs w:val="24"/>
        </w:rPr>
        <w:t>§ 4</w:t>
      </w:r>
    </w:p>
    <w:p w14:paraId="3801DB60" w14:textId="6C81D9A1" w:rsidR="00267982" w:rsidRDefault="00267982" w:rsidP="00267982">
      <w:pPr>
        <w:spacing w:line="276" w:lineRule="auto"/>
        <w:rPr>
          <w:rFonts w:eastAsia="Times New Roman" w:cs="Calibri"/>
          <w:bCs/>
          <w:sz w:val="24"/>
          <w:szCs w:val="24"/>
        </w:rPr>
      </w:pPr>
      <w:r>
        <w:rPr>
          <w:rFonts w:eastAsia="Times New Roman" w:cs="Calibri"/>
          <w:bCs/>
          <w:sz w:val="24"/>
          <w:szCs w:val="24"/>
        </w:rPr>
        <w:t>20 czerwca lekcje będą skrócone.</w:t>
      </w:r>
    </w:p>
    <w:p w14:paraId="0DDCFE73" w14:textId="77777777" w:rsidR="00EE0499" w:rsidRDefault="00EE0499" w:rsidP="00EE0499">
      <w:pPr>
        <w:spacing w:line="276" w:lineRule="auto"/>
        <w:ind w:firstLine="4253"/>
        <w:rPr>
          <w:rFonts w:eastAsia="Times New Roman" w:cs="Calibri"/>
          <w:bCs/>
          <w:sz w:val="24"/>
          <w:szCs w:val="24"/>
        </w:rPr>
      </w:pPr>
      <w:r>
        <w:rPr>
          <w:rFonts w:eastAsia="Times New Roman" w:cs="Calibri"/>
          <w:bCs/>
          <w:sz w:val="24"/>
          <w:szCs w:val="24"/>
        </w:rPr>
        <w:t>§ 5</w:t>
      </w:r>
    </w:p>
    <w:p w14:paraId="715D3D16" w14:textId="590401FA" w:rsidR="00EE0499" w:rsidRDefault="00267982" w:rsidP="00EE0499">
      <w:pPr>
        <w:spacing w:line="276" w:lineRule="auto"/>
        <w:jc w:val="both"/>
        <w:rPr>
          <w:rFonts w:eastAsia="Times New Roman" w:cs="Calibri"/>
          <w:bCs/>
          <w:sz w:val="24"/>
          <w:szCs w:val="24"/>
        </w:rPr>
      </w:pPr>
      <w:r>
        <w:rPr>
          <w:rFonts w:eastAsia="Times New Roman" w:cs="Calibri"/>
          <w:bCs/>
          <w:sz w:val="24"/>
          <w:szCs w:val="24"/>
        </w:rPr>
        <w:t>Zakończenie roku szkolnego 2023/2024 21 czerwca według planu:</w:t>
      </w:r>
    </w:p>
    <w:p w14:paraId="12B37B5F" w14:textId="3C207CD0" w:rsidR="00267982" w:rsidRDefault="00267982" w:rsidP="00267982">
      <w:pPr>
        <w:pStyle w:val="Akapitzlist"/>
        <w:numPr>
          <w:ilvl w:val="0"/>
          <w:numId w:val="1"/>
        </w:numPr>
        <w:spacing w:line="276" w:lineRule="auto"/>
        <w:jc w:val="both"/>
        <w:rPr>
          <w:rFonts w:eastAsia="Times New Roman" w:cs="Calibri"/>
          <w:bCs/>
          <w:sz w:val="24"/>
          <w:szCs w:val="24"/>
        </w:rPr>
      </w:pPr>
      <w:r>
        <w:rPr>
          <w:rFonts w:eastAsia="Times New Roman" w:cs="Calibri"/>
          <w:bCs/>
          <w:sz w:val="24"/>
          <w:szCs w:val="24"/>
        </w:rPr>
        <w:t>Godz. 9.00 – IV – VIII</w:t>
      </w:r>
    </w:p>
    <w:p w14:paraId="24209C1A" w14:textId="3FF359D2" w:rsidR="00267982" w:rsidRPr="00267982" w:rsidRDefault="00267982" w:rsidP="00267982">
      <w:pPr>
        <w:pStyle w:val="Akapitzlist"/>
        <w:numPr>
          <w:ilvl w:val="0"/>
          <w:numId w:val="1"/>
        </w:numPr>
        <w:spacing w:line="276" w:lineRule="auto"/>
        <w:jc w:val="both"/>
        <w:rPr>
          <w:rFonts w:eastAsia="Times New Roman" w:cs="Calibri"/>
          <w:bCs/>
          <w:sz w:val="24"/>
          <w:szCs w:val="24"/>
        </w:rPr>
      </w:pPr>
      <w:r>
        <w:rPr>
          <w:rFonts w:eastAsia="Times New Roman" w:cs="Calibri"/>
          <w:bCs/>
          <w:sz w:val="24"/>
          <w:szCs w:val="24"/>
        </w:rPr>
        <w:t>Godz. 10.30 – klasy I - III</w:t>
      </w:r>
    </w:p>
    <w:p w14:paraId="20FD66CF" w14:textId="5C9E146E" w:rsidR="00EE0499" w:rsidRDefault="00267982" w:rsidP="00267982">
      <w:pPr>
        <w:spacing w:line="276" w:lineRule="auto"/>
        <w:ind w:firstLine="4253"/>
        <w:rPr>
          <w:rFonts w:eastAsia="Times New Roman" w:cs="Calibri"/>
          <w:bCs/>
          <w:sz w:val="24"/>
          <w:szCs w:val="24"/>
        </w:rPr>
      </w:pPr>
      <w:r w:rsidRPr="00267982">
        <w:rPr>
          <w:rFonts w:eastAsia="Times New Roman" w:cs="Calibri"/>
          <w:bCs/>
          <w:sz w:val="24"/>
          <w:szCs w:val="24"/>
        </w:rPr>
        <w:t xml:space="preserve">§ </w:t>
      </w:r>
      <w:r>
        <w:rPr>
          <w:rFonts w:eastAsia="Times New Roman" w:cs="Calibri"/>
          <w:bCs/>
          <w:sz w:val="24"/>
          <w:szCs w:val="24"/>
        </w:rPr>
        <w:t>6</w:t>
      </w:r>
    </w:p>
    <w:p w14:paraId="3D19AAF9" w14:textId="77777777" w:rsidR="00267982" w:rsidRDefault="00267982" w:rsidP="00267982">
      <w:pPr>
        <w:spacing w:line="276" w:lineRule="auto"/>
        <w:jc w:val="both"/>
        <w:rPr>
          <w:rFonts w:eastAsia="Times New Roman" w:cs="Calibri"/>
          <w:bCs/>
          <w:sz w:val="24"/>
          <w:szCs w:val="24"/>
        </w:rPr>
      </w:pPr>
      <w:r>
        <w:rPr>
          <w:rFonts w:eastAsia="Times New Roman" w:cs="Calibri"/>
          <w:bCs/>
          <w:sz w:val="24"/>
          <w:szCs w:val="24"/>
        </w:rPr>
        <w:t xml:space="preserve">Zarządzenie wchodzi w życie z dniem podpisania.  </w:t>
      </w:r>
    </w:p>
    <w:p w14:paraId="558A7E3C" w14:textId="77777777" w:rsidR="00267982" w:rsidRDefault="00267982" w:rsidP="00EE0499">
      <w:pPr>
        <w:spacing w:line="276" w:lineRule="auto"/>
        <w:jc w:val="both"/>
        <w:rPr>
          <w:rFonts w:eastAsia="Times New Roman" w:cs="Calibri"/>
          <w:bCs/>
          <w:sz w:val="24"/>
          <w:szCs w:val="24"/>
        </w:rPr>
      </w:pPr>
    </w:p>
    <w:p w14:paraId="345DE9BE" w14:textId="77777777" w:rsidR="00EE0499" w:rsidRDefault="00EE0499" w:rsidP="00EE0499">
      <w:pPr>
        <w:spacing w:line="276" w:lineRule="auto"/>
        <w:rPr>
          <w:rFonts w:cs="Calibri"/>
          <w:sz w:val="24"/>
          <w:szCs w:val="24"/>
          <w:lang w:eastAsia="en-US"/>
        </w:rPr>
      </w:pPr>
    </w:p>
    <w:p w14:paraId="11DCF000" w14:textId="77777777" w:rsidR="00EE0499" w:rsidRDefault="00EE0499" w:rsidP="00EE0499">
      <w:pPr>
        <w:ind w:left="5103" w:firstLine="5"/>
        <w:jc w:val="center"/>
        <w:rPr>
          <w:rFonts w:cs="Calibri"/>
          <w:iCs/>
          <w:sz w:val="24"/>
          <w:szCs w:val="24"/>
          <w:lang w:eastAsia="en-US"/>
        </w:rPr>
      </w:pPr>
      <w:r>
        <w:rPr>
          <w:rFonts w:cs="Calibri"/>
          <w:sz w:val="24"/>
          <w:szCs w:val="24"/>
        </w:rPr>
        <w:t>(-)</w:t>
      </w:r>
      <w:r>
        <w:rPr>
          <w:rFonts w:cs="Calibri"/>
          <w:iCs/>
          <w:sz w:val="24"/>
          <w:szCs w:val="24"/>
          <w:lang w:eastAsia="en-US"/>
        </w:rPr>
        <w:t xml:space="preserve"> Katarzyna Drogosz</w:t>
      </w:r>
    </w:p>
    <w:p w14:paraId="63EFD889" w14:textId="77777777" w:rsidR="00EE0499" w:rsidRDefault="00EE0499" w:rsidP="00EE0499">
      <w:pPr>
        <w:ind w:left="5103" w:firstLine="5"/>
        <w:jc w:val="center"/>
        <w:rPr>
          <w:rFonts w:cs="Calibri"/>
          <w:iCs/>
          <w:sz w:val="24"/>
          <w:szCs w:val="24"/>
          <w:lang w:eastAsia="en-US"/>
        </w:rPr>
      </w:pPr>
      <w:r>
        <w:rPr>
          <w:rFonts w:cs="Calibri"/>
          <w:iCs/>
          <w:sz w:val="24"/>
          <w:szCs w:val="24"/>
          <w:lang w:eastAsia="en-US"/>
        </w:rPr>
        <w:t>Dyrektor Szkoły Podstawowej nr 26</w:t>
      </w:r>
    </w:p>
    <w:p w14:paraId="0352E3E1" w14:textId="77777777" w:rsidR="00EE0499" w:rsidRDefault="00EE0499" w:rsidP="00EE0499">
      <w:pPr>
        <w:ind w:left="5103" w:firstLine="5"/>
        <w:jc w:val="center"/>
        <w:rPr>
          <w:rFonts w:cs="Calibri"/>
          <w:iCs/>
          <w:sz w:val="24"/>
          <w:szCs w:val="24"/>
          <w:lang w:eastAsia="en-US"/>
        </w:rPr>
      </w:pPr>
      <w:r>
        <w:rPr>
          <w:rFonts w:cs="Calibri"/>
          <w:iCs/>
          <w:sz w:val="24"/>
          <w:szCs w:val="24"/>
          <w:lang w:eastAsia="en-US"/>
        </w:rPr>
        <w:t>im. T. Kościuszki w Częstochowie</w:t>
      </w:r>
    </w:p>
    <w:p w14:paraId="1DFCD5A1" w14:textId="77777777" w:rsidR="00EE0499" w:rsidRDefault="00EE0499" w:rsidP="00EE0499">
      <w:pPr>
        <w:spacing w:line="0" w:lineRule="atLeast"/>
        <w:ind w:left="6237" w:right="20"/>
        <w:rPr>
          <w:rFonts w:eastAsia="Times New Roman" w:cs="Calibri"/>
          <w:sz w:val="22"/>
          <w:szCs w:val="22"/>
        </w:rPr>
      </w:pPr>
    </w:p>
    <w:p w14:paraId="079C3F63" w14:textId="77777777" w:rsidR="00EE0499" w:rsidRDefault="00EE0499" w:rsidP="00EE0499"/>
    <w:p w14:paraId="10385E6F" w14:textId="77777777" w:rsidR="00EE0499" w:rsidRDefault="00EE0499" w:rsidP="00EE0499"/>
    <w:p w14:paraId="5764D1B2" w14:textId="77777777" w:rsidR="00261A16" w:rsidRDefault="00261A16"/>
    <w:sectPr w:rsidR="00261A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F76337"/>
    <w:multiLevelType w:val="hybridMultilevel"/>
    <w:tmpl w:val="E0328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361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499"/>
    <w:rsid w:val="00261A16"/>
    <w:rsid w:val="00267982"/>
    <w:rsid w:val="00506731"/>
    <w:rsid w:val="00944C1F"/>
    <w:rsid w:val="00D33603"/>
    <w:rsid w:val="00EE0499"/>
    <w:rsid w:val="00F77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2D960"/>
  <w15:chartTrackingRefBased/>
  <w15:docId w15:val="{8F913D94-BC9A-454C-A7A3-1D7AB961B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0499"/>
    <w:pPr>
      <w:spacing w:after="0" w:line="240" w:lineRule="auto"/>
    </w:pPr>
    <w:rPr>
      <w:rFonts w:ascii="Calibri" w:eastAsia="Calibri" w:hAnsi="Calibri" w:cs="Arial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E049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E049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E0499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E0499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E0499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E0499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E0499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E0499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E0499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E04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E04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E04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E049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E049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E049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E049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E049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E049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E049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EE04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E0499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EE04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E0499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EE049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E04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EE049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E04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E049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E049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129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Salita</dc:creator>
  <cp:keywords/>
  <dc:description/>
  <cp:lastModifiedBy>Kamila Salita</cp:lastModifiedBy>
  <cp:revision>2</cp:revision>
  <dcterms:created xsi:type="dcterms:W3CDTF">2026-06-22T10:21:00Z</dcterms:created>
  <dcterms:modified xsi:type="dcterms:W3CDTF">2026-06-22T10:52:00Z</dcterms:modified>
</cp:coreProperties>
</file>