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EF794" w14:textId="241773B3" w:rsidR="00C56A71" w:rsidRDefault="00F054C6" w:rsidP="00342ED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ZARZĄDZENIE NR </w:t>
      </w:r>
      <w:r w:rsidR="00342ED6">
        <w:rPr>
          <w:rFonts w:cstheme="minorHAnsi"/>
          <w:b/>
          <w:bCs/>
          <w:sz w:val="24"/>
          <w:szCs w:val="24"/>
        </w:rPr>
        <w:t>8</w:t>
      </w:r>
      <w:r w:rsidR="006D059E">
        <w:rPr>
          <w:rFonts w:cstheme="minorHAnsi"/>
          <w:b/>
          <w:bCs/>
          <w:sz w:val="24"/>
          <w:szCs w:val="24"/>
        </w:rPr>
        <w:t>/202</w:t>
      </w:r>
      <w:r w:rsidR="00342ED6">
        <w:rPr>
          <w:rFonts w:cstheme="minorHAnsi"/>
          <w:b/>
          <w:bCs/>
          <w:sz w:val="24"/>
          <w:szCs w:val="24"/>
        </w:rPr>
        <w:t>6</w:t>
      </w:r>
      <w:r>
        <w:rPr>
          <w:rFonts w:cstheme="minorHAnsi"/>
          <w:b/>
          <w:bCs/>
          <w:sz w:val="24"/>
          <w:szCs w:val="24"/>
        </w:rPr>
        <w:br/>
        <w:t xml:space="preserve"> DYREKTORA ZESPOŁU SZKÓŁ TECHNICZNYCH I OGÓLNOKSZTAŁCĄCYCH </w:t>
      </w:r>
      <w:r w:rsidR="00342ED6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>IM. STEFANA ŻEROMSKIEGO W CZĘSTOCHOWIE</w:t>
      </w:r>
    </w:p>
    <w:p w14:paraId="77ACBC02" w14:textId="38106218"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 dnia 1</w:t>
      </w:r>
      <w:r w:rsidR="00342ED6">
        <w:rPr>
          <w:rFonts w:cstheme="minorHAnsi"/>
          <w:b/>
          <w:bCs/>
          <w:sz w:val="24"/>
          <w:szCs w:val="24"/>
        </w:rPr>
        <w:t xml:space="preserve"> września </w:t>
      </w:r>
      <w:r>
        <w:rPr>
          <w:rFonts w:cstheme="minorHAnsi"/>
          <w:b/>
          <w:bCs/>
          <w:sz w:val="24"/>
          <w:szCs w:val="24"/>
        </w:rPr>
        <w:t>202</w:t>
      </w:r>
      <w:r w:rsidR="00342ED6">
        <w:rPr>
          <w:rFonts w:cstheme="minorHAnsi"/>
          <w:b/>
          <w:bCs/>
          <w:sz w:val="24"/>
          <w:szCs w:val="24"/>
        </w:rPr>
        <w:t>6</w:t>
      </w:r>
      <w:r>
        <w:rPr>
          <w:rFonts w:cstheme="minorHAnsi"/>
          <w:b/>
          <w:bCs/>
          <w:sz w:val="24"/>
          <w:szCs w:val="24"/>
        </w:rPr>
        <w:t xml:space="preserve"> r.</w:t>
      </w:r>
    </w:p>
    <w:p w14:paraId="1DCB49C7" w14:textId="77777777" w:rsidR="00342ED6" w:rsidRDefault="00342ED6" w:rsidP="00342ED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8B5915D" w14:textId="3A4A3D4F" w:rsidR="00C56A71" w:rsidRDefault="00F054C6" w:rsidP="00342ED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 sprawie </w:t>
      </w:r>
      <w:r w:rsidR="006D059E">
        <w:rPr>
          <w:rFonts w:cstheme="minorHAnsi"/>
          <w:b/>
          <w:bCs/>
          <w:sz w:val="24"/>
          <w:szCs w:val="24"/>
        </w:rPr>
        <w:t>zmiany Zarządzenia Nr 1</w:t>
      </w:r>
      <w:r w:rsidR="00342ED6">
        <w:rPr>
          <w:rFonts w:cstheme="minorHAnsi"/>
          <w:b/>
          <w:bCs/>
          <w:sz w:val="24"/>
          <w:szCs w:val="24"/>
        </w:rPr>
        <w:t>2</w:t>
      </w:r>
      <w:r w:rsidR="006D059E">
        <w:rPr>
          <w:rFonts w:cstheme="minorHAnsi"/>
          <w:b/>
          <w:bCs/>
          <w:sz w:val="24"/>
          <w:szCs w:val="24"/>
        </w:rPr>
        <w:t>/202</w:t>
      </w:r>
      <w:r w:rsidR="00342ED6">
        <w:rPr>
          <w:rFonts w:cstheme="minorHAnsi"/>
          <w:b/>
          <w:bCs/>
          <w:sz w:val="24"/>
          <w:szCs w:val="24"/>
        </w:rPr>
        <w:t>1</w:t>
      </w:r>
      <w:r w:rsidR="006D059E">
        <w:rPr>
          <w:rFonts w:cstheme="minorHAnsi"/>
          <w:b/>
          <w:bCs/>
          <w:sz w:val="24"/>
          <w:szCs w:val="24"/>
        </w:rPr>
        <w:t xml:space="preserve"> w sprawie </w:t>
      </w:r>
      <w:r>
        <w:rPr>
          <w:rFonts w:cstheme="minorHAnsi"/>
          <w:b/>
          <w:bCs/>
          <w:sz w:val="24"/>
          <w:szCs w:val="24"/>
        </w:rPr>
        <w:t>powołania stałej Komisji ds. oceny przydatności składników majątku ruchomego</w:t>
      </w:r>
      <w:r w:rsidR="006D059E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w Zespole Szkół Technicznych</w:t>
      </w:r>
      <w:r w:rsidR="006D059E">
        <w:rPr>
          <w:rFonts w:cstheme="minorHAnsi"/>
          <w:b/>
          <w:bCs/>
          <w:sz w:val="24"/>
          <w:szCs w:val="24"/>
        </w:rPr>
        <w:t xml:space="preserve">                                        </w:t>
      </w:r>
      <w:r>
        <w:rPr>
          <w:rFonts w:cstheme="minorHAnsi"/>
          <w:b/>
          <w:bCs/>
          <w:sz w:val="24"/>
          <w:szCs w:val="24"/>
        </w:rPr>
        <w:t xml:space="preserve"> i Ogólnokszta</w:t>
      </w:r>
      <w:r w:rsidR="006D059E">
        <w:rPr>
          <w:rFonts w:cstheme="minorHAnsi"/>
          <w:b/>
          <w:bCs/>
          <w:sz w:val="24"/>
          <w:szCs w:val="24"/>
        </w:rPr>
        <w:t>łcących im. Stefana Żeromskiego</w:t>
      </w:r>
      <w:r>
        <w:rPr>
          <w:rFonts w:cstheme="minorHAnsi"/>
          <w:b/>
          <w:bCs/>
          <w:sz w:val="24"/>
          <w:szCs w:val="24"/>
        </w:rPr>
        <w:t xml:space="preserve"> w Częstochowie</w:t>
      </w:r>
    </w:p>
    <w:p w14:paraId="28966159" w14:textId="77777777" w:rsidR="00C56A71" w:rsidRDefault="00C56A7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B019324" w14:textId="533CA6E2" w:rsidR="00C56A71" w:rsidRPr="00342ED6" w:rsidRDefault="00F054C6" w:rsidP="00342ED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§ 4 ust. 2 Instrukcji sposobu i trybu gospodarowania składnikami majątku ruchomego Gminy Miasta Częstochowa stanowiącej załącznik do Zarządzenia</w:t>
      </w:r>
      <w:r w:rsidR="00342ED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Nr</w:t>
      </w:r>
      <w:r w:rsidR="00342ED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1502.2017 PREZYDENTA MIASTA CZĘSTOCHOWY z dnia 17 stycznia 2017 r.</w:t>
      </w:r>
      <w:r w:rsidR="00342ED6">
        <w:rPr>
          <w:rFonts w:cstheme="minorHAnsi"/>
          <w:sz w:val="24"/>
          <w:szCs w:val="24"/>
        </w:rPr>
        <w:t>, zarządzam</w:t>
      </w:r>
      <w:r>
        <w:rPr>
          <w:rFonts w:cstheme="minorHAnsi"/>
          <w:b/>
          <w:bCs/>
          <w:sz w:val="24"/>
          <w:szCs w:val="24"/>
        </w:rPr>
        <w:t>:</w:t>
      </w:r>
    </w:p>
    <w:p w14:paraId="16769A88" w14:textId="77777777" w:rsidR="00C56A71" w:rsidRDefault="00C56A7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F130DB3" w14:textId="77777777" w:rsidR="00C56A71" w:rsidRPr="00F054C6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054C6">
        <w:rPr>
          <w:rFonts w:cstheme="minorHAnsi"/>
          <w:b/>
          <w:bCs/>
          <w:sz w:val="24"/>
          <w:szCs w:val="24"/>
        </w:rPr>
        <w:t>§ 1</w:t>
      </w:r>
    </w:p>
    <w:p w14:paraId="79017200" w14:textId="77777777" w:rsidR="006D059E" w:rsidRDefault="006D05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77F725F" w14:textId="568F9280" w:rsidR="00E17608" w:rsidRDefault="006D059E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E17608">
        <w:rPr>
          <w:rFonts w:cstheme="minorHAnsi"/>
          <w:bCs/>
          <w:sz w:val="24"/>
          <w:szCs w:val="24"/>
        </w:rPr>
        <w:t>W zarządzeniu Nr 1</w:t>
      </w:r>
      <w:r w:rsidR="00342ED6">
        <w:rPr>
          <w:rFonts w:cstheme="minorHAnsi"/>
          <w:bCs/>
          <w:sz w:val="24"/>
          <w:szCs w:val="24"/>
        </w:rPr>
        <w:t>2</w:t>
      </w:r>
      <w:r w:rsidRPr="00E17608">
        <w:rPr>
          <w:rFonts w:cstheme="minorHAnsi"/>
          <w:bCs/>
          <w:sz w:val="24"/>
          <w:szCs w:val="24"/>
        </w:rPr>
        <w:t>/202</w:t>
      </w:r>
      <w:r w:rsidR="00342ED6">
        <w:rPr>
          <w:rFonts w:cstheme="minorHAnsi"/>
          <w:bCs/>
          <w:sz w:val="24"/>
          <w:szCs w:val="24"/>
        </w:rPr>
        <w:t>1</w:t>
      </w:r>
      <w:r w:rsidRPr="00E17608">
        <w:rPr>
          <w:rFonts w:cstheme="minorHAnsi"/>
          <w:bCs/>
          <w:sz w:val="24"/>
          <w:szCs w:val="24"/>
        </w:rPr>
        <w:t xml:space="preserve"> Dyrektor</w:t>
      </w:r>
      <w:r w:rsidR="00E17608" w:rsidRPr="00E17608">
        <w:rPr>
          <w:rFonts w:cstheme="minorHAnsi"/>
          <w:bCs/>
          <w:sz w:val="24"/>
          <w:szCs w:val="24"/>
        </w:rPr>
        <w:t>a</w:t>
      </w:r>
      <w:r w:rsidRPr="00E17608">
        <w:rPr>
          <w:rFonts w:cstheme="minorHAnsi"/>
          <w:bCs/>
          <w:sz w:val="24"/>
          <w:szCs w:val="24"/>
        </w:rPr>
        <w:t xml:space="preserve"> Zespołu Sz</w:t>
      </w:r>
      <w:r w:rsidR="00B51EF3" w:rsidRPr="00E17608">
        <w:rPr>
          <w:rFonts w:cstheme="minorHAnsi"/>
          <w:bCs/>
          <w:sz w:val="24"/>
          <w:szCs w:val="24"/>
        </w:rPr>
        <w:t xml:space="preserve">kół Technicznych i Ogólnokształcących </w:t>
      </w:r>
      <w:r w:rsidR="00342ED6">
        <w:rPr>
          <w:rFonts w:cstheme="minorHAnsi"/>
          <w:bCs/>
          <w:sz w:val="24"/>
          <w:szCs w:val="24"/>
        </w:rPr>
        <w:br/>
      </w:r>
      <w:r w:rsidR="00B51EF3" w:rsidRPr="00E17608">
        <w:rPr>
          <w:rFonts w:cstheme="minorHAnsi"/>
          <w:bCs/>
          <w:sz w:val="24"/>
          <w:szCs w:val="24"/>
        </w:rPr>
        <w:t>im. Stefana Żeromskiego w Częstochowie</w:t>
      </w:r>
      <w:r w:rsidR="00E17608" w:rsidRPr="00E17608">
        <w:rPr>
          <w:rFonts w:cstheme="minorHAnsi"/>
          <w:bCs/>
          <w:sz w:val="24"/>
          <w:szCs w:val="24"/>
        </w:rPr>
        <w:t xml:space="preserve"> </w:t>
      </w:r>
      <w:r w:rsidR="00F054C6">
        <w:rPr>
          <w:rFonts w:cstheme="minorHAnsi"/>
          <w:bCs/>
          <w:sz w:val="24"/>
          <w:szCs w:val="24"/>
        </w:rPr>
        <w:t xml:space="preserve">dnia </w:t>
      </w:r>
      <w:r w:rsidR="00342ED6">
        <w:rPr>
          <w:rFonts w:cstheme="minorHAnsi"/>
          <w:bCs/>
          <w:sz w:val="24"/>
          <w:szCs w:val="24"/>
        </w:rPr>
        <w:t>15</w:t>
      </w:r>
      <w:r w:rsidR="00F054C6">
        <w:rPr>
          <w:rFonts w:cstheme="minorHAnsi"/>
          <w:bCs/>
          <w:sz w:val="24"/>
          <w:szCs w:val="24"/>
        </w:rPr>
        <w:t>.09.202</w:t>
      </w:r>
      <w:r w:rsidR="00342ED6">
        <w:rPr>
          <w:rFonts w:cstheme="minorHAnsi"/>
          <w:bCs/>
          <w:sz w:val="24"/>
          <w:szCs w:val="24"/>
        </w:rPr>
        <w:t>1</w:t>
      </w:r>
      <w:r w:rsidR="00E17608" w:rsidRPr="00E17608">
        <w:rPr>
          <w:rFonts w:cstheme="minorHAnsi"/>
          <w:bCs/>
          <w:sz w:val="24"/>
          <w:szCs w:val="24"/>
        </w:rPr>
        <w:t xml:space="preserve"> r. w sprawie powołania stałej Komisji ds. oceny przydatności składników majątku ruchomego</w:t>
      </w:r>
      <w:r w:rsidR="00F054C6">
        <w:rPr>
          <w:rFonts w:cstheme="minorHAnsi"/>
          <w:bCs/>
          <w:sz w:val="24"/>
          <w:szCs w:val="24"/>
        </w:rPr>
        <w:t xml:space="preserve"> </w:t>
      </w:r>
      <w:r w:rsidR="00E17608">
        <w:rPr>
          <w:rFonts w:cstheme="minorHAnsi"/>
          <w:bCs/>
          <w:sz w:val="24"/>
          <w:szCs w:val="24"/>
        </w:rPr>
        <w:t xml:space="preserve">zmienia się </w:t>
      </w:r>
      <w:r w:rsidR="00E17608" w:rsidRPr="00E17608">
        <w:rPr>
          <w:rFonts w:cstheme="minorHAnsi"/>
          <w:bCs/>
          <w:sz w:val="24"/>
          <w:szCs w:val="24"/>
        </w:rPr>
        <w:t>§ 1</w:t>
      </w:r>
      <w:r w:rsidR="00E17608">
        <w:rPr>
          <w:rFonts w:cstheme="minorHAnsi"/>
          <w:bCs/>
          <w:sz w:val="24"/>
          <w:szCs w:val="24"/>
        </w:rPr>
        <w:t>,</w:t>
      </w:r>
      <w:r w:rsidR="00F054C6">
        <w:rPr>
          <w:rFonts w:cstheme="minorHAnsi"/>
          <w:bCs/>
          <w:sz w:val="24"/>
          <w:szCs w:val="24"/>
        </w:rPr>
        <w:t xml:space="preserve"> </w:t>
      </w:r>
      <w:r w:rsidR="00E17608">
        <w:rPr>
          <w:rFonts w:cstheme="minorHAnsi"/>
          <w:bCs/>
          <w:sz w:val="24"/>
          <w:szCs w:val="24"/>
        </w:rPr>
        <w:t>który otrzymuje</w:t>
      </w:r>
      <w:r w:rsidR="001A500C">
        <w:rPr>
          <w:rFonts w:cstheme="minorHAnsi"/>
          <w:bCs/>
          <w:sz w:val="24"/>
          <w:szCs w:val="24"/>
        </w:rPr>
        <w:t xml:space="preserve"> następujące</w:t>
      </w:r>
      <w:r w:rsidR="00E17608">
        <w:rPr>
          <w:rFonts w:cstheme="minorHAnsi"/>
          <w:bCs/>
          <w:sz w:val="24"/>
          <w:szCs w:val="24"/>
        </w:rPr>
        <w:t xml:space="preserve"> brzmienie</w:t>
      </w:r>
      <w:r w:rsidR="00F054C6">
        <w:rPr>
          <w:rFonts w:cstheme="minorHAnsi"/>
          <w:bCs/>
          <w:sz w:val="24"/>
          <w:szCs w:val="24"/>
        </w:rPr>
        <w:t>:</w:t>
      </w:r>
    </w:p>
    <w:p w14:paraId="7F537076" w14:textId="77777777" w:rsidR="00F054C6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3F0E69C9" w14:textId="77777777" w:rsidR="006D059E" w:rsidRPr="00E17608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Skład komisji </w:t>
      </w:r>
      <w:r>
        <w:rPr>
          <w:rFonts w:cstheme="minorHAnsi"/>
          <w:sz w:val="24"/>
          <w:szCs w:val="24"/>
        </w:rPr>
        <w:t>ds. oceny przydatności składników majątku ruchomego:</w:t>
      </w:r>
    </w:p>
    <w:p w14:paraId="26FD14DE" w14:textId="77777777" w:rsidR="00C56A71" w:rsidRPr="00E17608" w:rsidRDefault="00C56A71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5616621D" w14:textId="77777777" w:rsidR="00C56A71" w:rsidRDefault="00E176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Agnieszka Stolarska </w:t>
      </w:r>
      <w:r w:rsidR="00F054C6">
        <w:rPr>
          <w:rFonts w:cstheme="minorHAnsi"/>
          <w:sz w:val="24"/>
          <w:szCs w:val="24"/>
        </w:rPr>
        <w:t>- Przewodnicząc</w:t>
      </w:r>
      <w:r>
        <w:rPr>
          <w:rFonts w:cstheme="minorHAnsi"/>
          <w:sz w:val="24"/>
          <w:szCs w:val="24"/>
        </w:rPr>
        <w:t>a</w:t>
      </w:r>
      <w:r w:rsidR="00F054C6">
        <w:rPr>
          <w:rFonts w:cstheme="minorHAnsi"/>
          <w:sz w:val="24"/>
          <w:szCs w:val="24"/>
        </w:rPr>
        <w:t xml:space="preserve"> Komisji / wicedyrektor szkoły/</w:t>
      </w:r>
    </w:p>
    <w:p w14:paraId="33BEC7BB" w14:textId="3AEA008E" w:rsidR="001A500C" w:rsidRDefault="00342ED6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Aleksandra Motyl</w:t>
      </w:r>
      <w:r w:rsidR="001A500C">
        <w:rPr>
          <w:rFonts w:cstheme="minorHAnsi"/>
          <w:sz w:val="24"/>
          <w:szCs w:val="24"/>
        </w:rPr>
        <w:t xml:space="preserve"> - Członek Komisji, /</w:t>
      </w:r>
      <w:r w:rsidR="0078203D" w:rsidRPr="0078203D">
        <w:rPr>
          <w:rFonts w:cstheme="minorHAnsi"/>
          <w:sz w:val="24"/>
          <w:szCs w:val="24"/>
        </w:rPr>
        <w:t xml:space="preserve"> </w:t>
      </w:r>
      <w:r w:rsidR="0078203D">
        <w:rPr>
          <w:rFonts w:cstheme="minorHAnsi"/>
          <w:sz w:val="24"/>
          <w:szCs w:val="24"/>
        </w:rPr>
        <w:t xml:space="preserve">wicedyrektor szkoły </w:t>
      </w:r>
      <w:r w:rsidR="001A500C">
        <w:rPr>
          <w:rFonts w:cstheme="minorHAnsi"/>
          <w:sz w:val="24"/>
          <w:szCs w:val="24"/>
        </w:rPr>
        <w:t>/</w:t>
      </w:r>
    </w:p>
    <w:p w14:paraId="39011891" w14:textId="2B6402CB" w:rsidR="001A500C" w:rsidRDefault="00342ED6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Judyta Jagusiak</w:t>
      </w:r>
      <w:r w:rsidR="001A500C">
        <w:rPr>
          <w:rFonts w:cstheme="minorHAnsi"/>
          <w:sz w:val="24"/>
          <w:szCs w:val="24"/>
        </w:rPr>
        <w:t xml:space="preserve"> - Członek Komisji, /nauczyciel/</w:t>
      </w:r>
    </w:p>
    <w:p w14:paraId="7A183F06" w14:textId="77777777"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Anna Bugała - Członek Komisji, /nauczyciel/</w:t>
      </w:r>
    </w:p>
    <w:p w14:paraId="0F36CCE8" w14:textId="77777777"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Jolanta Skórka - Członek Komisji, /nauczyciel/</w:t>
      </w:r>
    </w:p>
    <w:p w14:paraId="445FA058" w14:textId="4DAE1040" w:rsidR="001A500C" w:rsidRDefault="00342ED6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Sylwia Glińska</w:t>
      </w:r>
      <w:r w:rsidR="001A500C">
        <w:rPr>
          <w:rFonts w:cstheme="minorHAnsi"/>
          <w:sz w:val="24"/>
          <w:szCs w:val="24"/>
        </w:rPr>
        <w:t xml:space="preserve"> - Członek Komisji, /nauczyciel/</w:t>
      </w:r>
    </w:p>
    <w:p w14:paraId="2397356C" w14:textId="77777777"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Anna </w:t>
      </w:r>
      <w:proofErr w:type="spellStart"/>
      <w:r>
        <w:rPr>
          <w:rFonts w:cstheme="minorHAnsi"/>
          <w:sz w:val="24"/>
          <w:szCs w:val="24"/>
        </w:rPr>
        <w:t>Grych</w:t>
      </w:r>
      <w:proofErr w:type="spellEnd"/>
      <w:r>
        <w:rPr>
          <w:rFonts w:cstheme="minorHAnsi"/>
          <w:sz w:val="24"/>
          <w:szCs w:val="24"/>
        </w:rPr>
        <w:t xml:space="preserve"> - Członek Komisji, /nauczyciel/</w:t>
      </w:r>
    </w:p>
    <w:p w14:paraId="7AE947D3" w14:textId="77777777"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Janusz </w:t>
      </w:r>
      <w:proofErr w:type="spellStart"/>
      <w:r>
        <w:rPr>
          <w:rFonts w:cstheme="minorHAnsi"/>
          <w:sz w:val="24"/>
          <w:szCs w:val="24"/>
        </w:rPr>
        <w:t>Posturzyński</w:t>
      </w:r>
      <w:proofErr w:type="spellEnd"/>
      <w:r>
        <w:rPr>
          <w:rFonts w:cstheme="minorHAnsi"/>
          <w:sz w:val="24"/>
          <w:szCs w:val="24"/>
        </w:rPr>
        <w:t xml:space="preserve"> - Członek Komisji /nauczyciel/</w:t>
      </w:r>
    </w:p>
    <w:p w14:paraId="62755074" w14:textId="77777777"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Maria Koprowska- Kornacka - Członek Komisji /nauczyciel/</w:t>
      </w:r>
    </w:p>
    <w:p w14:paraId="499C5412" w14:textId="77777777" w:rsidR="00C56A71" w:rsidRPr="001A500C" w:rsidRDefault="001A500C" w:rsidP="001A500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Michał Jabłoński - Członek Komisji / konserwator/</w:t>
      </w:r>
    </w:p>
    <w:p w14:paraId="0D521FE4" w14:textId="77777777" w:rsid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229E3024" w14:textId="77777777" w:rsidR="00E17608" w:rsidRP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§ 2</w:t>
      </w:r>
    </w:p>
    <w:p w14:paraId="29A9A567" w14:textId="77777777" w:rsidR="00E17608" w:rsidRDefault="00E17608" w:rsidP="00E17608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3B2F77" w14:textId="77777777" w:rsidR="00C56A71" w:rsidRDefault="00F054C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wchodzi w życie z dniem podpisania.</w:t>
      </w:r>
    </w:p>
    <w:p w14:paraId="3598DA46" w14:textId="77777777" w:rsidR="00C56A71" w:rsidRDefault="00C56A71">
      <w:pPr>
        <w:rPr>
          <w:rFonts w:cstheme="minorHAnsi"/>
          <w:sz w:val="24"/>
          <w:szCs w:val="24"/>
        </w:rPr>
      </w:pPr>
    </w:p>
    <w:p w14:paraId="43FA7497" w14:textId="77777777" w:rsidR="00C56A71" w:rsidRDefault="00C56A71">
      <w:pPr>
        <w:rPr>
          <w:rFonts w:cstheme="minorHAnsi"/>
          <w:sz w:val="24"/>
          <w:szCs w:val="24"/>
        </w:rPr>
      </w:pPr>
    </w:p>
    <w:p w14:paraId="7A57916E" w14:textId="77777777" w:rsidR="00C56A71" w:rsidRDefault="00C56A71" w:rsidP="006943ED">
      <w:pPr>
        <w:spacing w:after="0" w:line="240" w:lineRule="auto"/>
        <w:rPr>
          <w:sz w:val="18"/>
          <w:szCs w:val="18"/>
        </w:rPr>
      </w:pPr>
    </w:p>
    <w:p w14:paraId="30E5C2D2" w14:textId="77777777" w:rsidR="00FB56DB" w:rsidRPr="00FB56DB" w:rsidRDefault="00FB56DB" w:rsidP="00FB56DB">
      <w:pPr>
        <w:spacing w:after="0" w:line="240" w:lineRule="auto"/>
        <w:ind w:left="4956" w:firstLine="708"/>
        <w:rPr>
          <w:sz w:val="18"/>
          <w:szCs w:val="18"/>
        </w:rPr>
      </w:pPr>
      <w:r w:rsidRPr="00FB56DB">
        <w:rPr>
          <w:sz w:val="18"/>
          <w:szCs w:val="18"/>
        </w:rPr>
        <w:t>Dyrektor Szkoły</w:t>
      </w:r>
    </w:p>
    <w:p w14:paraId="796FB5A5" w14:textId="77777777" w:rsidR="00FB56DB" w:rsidRPr="00FB56DB" w:rsidRDefault="00FB56DB" w:rsidP="00FB56DB">
      <w:pPr>
        <w:spacing w:after="0" w:line="240" w:lineRule="auto"/>
        <w:ind w:left="4956" w:firstLine="708"/>
        <w:rPr>
          <w:sz w:val="18"/>
          <w:szCs w:val="18"/>
        </w:rPr>
      </w:pPr>
    </w:p>
    <w:p w14:paraId="4D988675" w14:textId="77777777" w:rsidR="00FB56DB" w:rsidRPr="00FB56DB" w:rsidRDefault="00FB56DB" w:rsidP="00FB56DB">
      <w:pPr>
        <w:spacing w:after="0" w:line="240" w:lineRule="auto"/>
        <w:ind w:left="4956" w:firstLine="708"/>
        <w:rPr>
          <w:sz w:val="18"/>
          <w:szCs w:val="18"/>
        </w:rPr>
      </w:pPr>
      <w:r w:rsidRPr="00FB56DB">
        <w:rPr>
          <w:sz w:val="18"/>
          <w:szCs w:val="18"/>
        </w:rPr>
        <w:t>(-) Izabela Laska</w:t>
      </w:r>
    </w:p>
    <w:p w14:paraId="0C731B3B" w14:textId="77777777"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14:paraId="36E85A0F" w14:textId="77777777"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14:paraId="0AD3D110" w14:textId="77777777"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14:paraId="7B07FD98" w14:textId="77777777" w:rsidR="00C56A71" w:rsidRDefault="00C56A71" w:rsidP="006943ED">
      <w:pPr>
        <w:spacing w:after="0" w:line="240" w:lineRule="auto"/>
        <w:rPr>
          <w:sz w:val="18"/>
          <w:szCs w:val="18"/>
        </w:rPr>
      </w:pPr>
    </w:p>
    <w:p w14:paraId="2AAE9358" w14:textId="77777777" w:rsidR="00C56A71" w:rsidRDefault="00C56A71" w:rsidP="00FB56DB">
      <w:pPr>
        <w:spacing w:after="0" w:line="240" w:lineRule="auto"/>
        <w:rPr>
          <w:sz w:val="18"/>
          <w:szCs w:val="18"/>
        </w:rPr>
      </w:pPr>
    </w:p>
    <w:p w14:paraId="7EDC8993" w14:textId="77777777" w:rsidR="00C56A71" w:rsidRDefault="00C56A71">
      <w:pPr>
        <w:spacing w:after="0" w:line="240" w:lineRule="auto"/>
        <w:rPr>
          <w:sz w:val="18"/>
          <w:szCs w:val="18"/>
        </w:rPr>
      </w:pPr>
    </w:p>
    <w:sectPr w:rsidR="00C56A71" w:rsidSect="00C56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left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2551"/>
        </w:tabs>
        <w:ind w:left="0" w:firstLine="0"/>
      </w:pPr>
      <w:rPr>
        <w:rFonts w:hint="default"/>
      </w:rPr>
    </w:lvl>
  </w:abstractNum>
  <w:abstractNum w:abstractNumId="1" w15:restartNumberingAfterBreak="0">
    <w:nsid w:val="052D3651"/>
    <w:multiLevelType w:val="multilevel"/>
    <w:tmpl w:val="052D365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E41"/>
    <w:multiLevelType w:val="multilevel"/>
    <w:tmpl w:val="0A895E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34514"/>
    <w:multiLevelType w:val="multilevel"/>
    <w:tmpl w:val="0B434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1633"/>
    <w:multiLevelType w:val="multilevel"/>
    <w:tmpl w:val="17AE1633"/>
    <w:lvl w:ilvl="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B507D0"/>
    <w:multiLevelType w:val="multilevel"/>
    <w:tmpl w:val="27B507D0"/>
    <w:lvl w:ilvl="0">
      <w:start w:val="1"/>
      <w:numFmt w:val="decimal"/>
      <w:lvlText w:val="%1.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2600FD5"/>
    <w:multiLevelType w:val="singleLevel"/>
    <w:tmpl w:val="32600FD5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3B9A52C4"/>
    <w:multiLevelType w:val="multilevel"/>
    <w:tmpl w:val="3B9A5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63836"/>
    <w:multiLevelType w:val="multilevel"/>
    <w:tmpl w:val="53163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5902639">
    <w:abstractNumId w:val="2"/>
  </w:num>
  <w:num w:numId="2" w16cid:durableId="655689007">
    <w:abstractNumId w:val="3"/>
  </w:num>
  <w:num w:numId="3" w16cid:durableId="1537690935">
    <w:abstractNumId w:val="7"/>
  </w:num>
  <w:num w:numId="4" w16cid:durableId="1311210691">
    <w:abstractNumId w:val="1"/>
  </w:num>
  <w:num w:numId="5" w16cid:durableId="1704555724">
    <w:abstractNumId w:val="5"/>
  </w:num>
  <w:num w:numId="6" w16cid:durableId="1045107765">
    <w:abstractNumId w:val="8"/>
  </w:num>
  <w:num w:numId="7" w16cid:durableId="657222557">
    <w:abstractNumId w:val="0"/>
  </w:num>
  <w:num w:numId="8" w16cid:durableId="1405179667">
    <w:abstractNumId w:val="6"/>
  </w:num>
  <w:num w:numId="9" w16cid:durableId="812603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27A"/>
    <w:rsid w:val="00060EF7"/>
    <w:rsid w:val="000F3FA5"/>
    <w:rsid w:val="001152FF"/>
    <w:rsid w:val="001A500C"/>
    <w:rsid w:val="001D2FD9"/>
    <w:rsid w:val="002D3084"/>
    <w:rsid w:val="002E6290"/>
    <w:rsid w:val="00342ED6"/>
    <w:rsid w:val="003B28CC"/>
    <w:rsid w:val="003E6015"/>
    <w:rsid w:val="00444B21"/>
    <w:rsid w:val="004C760C"/>
    <w:rsid w:val="00584806"/>
    <w:rsid w:val="00587895"/>
    <w:rsid w:val="005E3F33"/>
    <w:rsid w:val="006943ED"/>
    <w:rsid w:val="006C5991"/>
    <w:rsid w:val="006D059E"/>
    <w:rsid w:val="00713A70"/>
    <w:rsid w:val="0078203D"/>
    <w:rsid w:val="00784BA6"/>
    <w:rsid w:val="007C7194"/>
    <w:rsid w:val="007F3EF1"/>
    <w:rsid w:val="00855345"/>
    <w:rsid w:val="00877044"/>
    <w:rsid w:val="00895019"/>
    <w:rsid w:val="0089572F"/>
    <w:rsid w:val="008D37A7"/>
    <w:rsid w:val="009D0DC2"/>
    <w:rsid w:val="009F6DBC"/>
    <w:rsid w:val="00AB3D87"/>
    <w:rsid w:val="00B15A99"/>
    <w:rsid w:val="00B279E7"/>
    <w:rsid w:val="00B50DBF"/>
    <w:rsid w:val="00B51B9A"/>
    <w:rsid w:val="00B51EF3"/>
    <w:rsid w:val="00BE0278"/>
    <w:rsid w:val="00BE0A65"/>
    <w:rsid w:val="00BE4645"/>
    <w:rsid w:val="00C56A71"/>
    <w:rsid w:val="00C80108"/>
    <w:rsid w:val="00CD20D5"/>
    <w:rsid w:val="00CE6BEC"/>
    <w:rsid w:val="00E17608"/>
    <w:rsid w:val="00EF7A98"/>
    <w:rsid w:val="00F054C6"/>
    <w:rsid w:val="00F328DA"/>
    <w:rsid w:val="00F7424B"/>
    <w:rsid w:val="00FB127A"/>
    <w:rsid w:val="00FB56DB"/>
    <w:rsid w:val="08BD3C58"/>
    <w:rsid w:val="2DD7250A"/>
    <w:rsid w:val="309A0D36"/>
    <w:rsid w:val="45BE21C6"/>
    <w:rsid w:val="4B673FE6"/>
    <w:rsid w:val="61B61586"/>
    <w:rsid w:val="6F6D5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CDA8"/>
  <w15:docId w15:val="{39072E78-2B01-4088-95DD-53BE5621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A71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uiPriority w:val="9"/>
    <w:qFormat/>
    <w:rsid w:val="00C56A7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6A7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56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6A71"/>
    <w:pPr>
      <w:ind w:left="720"/>
      <w:contextualSpacing/>
    </w:pPr>
  </w:style>
  <w:style w:type="paragraph" w:styleId="Bezodstpw">
    <w:name w:val="No Spacing"/>
    <w:uiPriority w:val="1"/>
    <w:qFormat/>
    <w:rsid w:val="00C56A71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A7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56A71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sekretariat@zeromski.czest.pl</cp:lastModifiedBy>
  <cp:revision>4</cp:revision>
  <cp:lastPrinted>2026-10-05T12:05:00Z</cp:lastPrinted>
  <dcterms:created xsi:type="dcterms:W3CDTF">2026-10-05T12:04:00Z</dcterms:created>
  <dcterms:modified xsi:type="dcterms:W3CDTF">2026-10-06T08:02:00Z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1045-11.2.0.9684</vt:lpwstr>
  </property>
</Properties>
</file>