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2C80" w14:textId="77777777" w:rsidR="003571B2" w:rsidRPr="00671A28" w:rsidRDefault="003571B2" w:rsidP="00671A2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Częstochowa, dn. 11.05.2026 r.</w:t>
      </w:r>
    </w:p>
    <w:p w14:paraId="626F2698" w14:textId="1888E38D" w:rsidR="003571B2" w:rsidRPr="00E56D0B" w:rsidRDefault="002E1108" w:rsidP="00E56D0B">
      <w:pPr>
        <w:pStyle w:val="NormalnyWeb"/>
        <w:spacing w:before="240" w:after="0" w:line="360" w:lineRule="auto"/>
        <w:jc w:val="center"/>
        <w:rPr>
          <w:rFonts w:ascii="Arial" w:hAnsi="Arial" w:cs="Arial"/>
          <w:b/>
          <w:bCs/>
        </w:rPr>
      </w:pPr>
      <w:r w:rsidRPr="00671A28">
        <w:rPr>
          <w:rFonts w:ascii="Arial" w:hAnsi="Arial" w:cs="Arial"/>
          <w:b/>
          <w:bCs/>
        </w:rPr>
        <w:t>ZARZĄDZENIE NR SP31.3</w:t>
      </w:r>
      <w:r w:rsidR="001510FB">
        <w:rPr>
          <w:rFonts w:ascii="Arial" w:hAnsi="Arial" w:cs="Arial"/>
          <w:b/>
          <w:bCs/>
        </w:rPr>
        <w:t>3</w:t>
      </w:r>
      <w:r w:rsidR="003571B2" w:rsidRPr="00671A28">
        <w:rPr>
          <w:rFonts w:ascii="Arial" w:hAnsi="Arial" w:cs="Arial"/>
          <w:b/>
          <w:bCs/>
        </w:rPr>
        <w:t>.2025.2026</w:t>
      </w:r>
    </w:p>
    <w:p w14:paraId="5D287C9E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671A28">
        <w:rPr>
          <w:rFonts w:ascii="Arial" w:hAnsi="Arial" w:cs="Arial"/>
          <w:b/>
        </w:rPr>
        <w:t>Dyrektora Szkoły Podstawowej nr 31 im. Orła Białego</w:t>
      </w:r>
    </w:p>
    <w:p w14:paraId="7541ACB6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671A28">
        <w:rPr>
          <w:rFonts w:ascii="Arial" w:hAnsi="Arial" w:cs="Arial"/>
          <w:b/>
        </w:rPr>
        <w:t>w Częstochowie</w:t>
      </w:r>
    </w:p>
    <w:p w14:paraId="738BB0DC" w14:textId="77777777" w:rsidR="003571B2" w:rsidRPr="00671A28" w:rsidRDefault="003571B2" w:rsidP="00671A2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7424088C" w14:textId="77777777" w:rsidR="003571B2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09AFEC67" w14:textId="310EAAA9" w:rsidR="00FC70CC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734FCBD6" w14:textId="130C737F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671A28"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dnia 16 czerwca  2026 r. w godzinach 15.30- 18.30 odbędzie się posiedzenie Rady Pedagogicznej Szkoleniowej- Analityczne myślenie w praktyce: nauczanie interdyscyplinarne i rozwijanie umiejętności matematycznych w kształceniu ogólnym. </w:t>
      </w:r>
    </w:p>
    <w:p w14:paraId="574BCA46" w14:textId="67114107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</w:t>
      </w: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63902D5" w14:textId="12CA1807" w:rsidR="003571B2" w:rsidRPr="00671A28" w:rsidRDefault="003571B2" w:rsidP="00671A2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31CE2F7E" w14:textId="4B44D5D3" w:rsidR="00854BFE" w:rsidRPr="00671A28" w:rsidRDefault="003571B2" w:rsidP="00671A28">
      <w:pPr>
        <w:spacing w:line="360" w:lineRule="auto"/>
        <w:ind w:left="5670"/>
        <w:rPr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Monika Stelmach</w:t>
      </w:r>
      <w:r w:rsidRPr="00671A28">
        <w:rPr>
          <w:rFonts w:ascii="Arial" w:hAnsi="Arial" w:cs="Arial"/>
          <w:sz w:val="24"/>
          <w:szCs w:val="24"/>
        </w:rPr>
        <w:br/>
        <w:t>Dyrektor</w:t>
      </w:r>
      <w:r w:rsidRPr="00671A28">
        <w:rPr>
          <w:rFonts w:ascii="Arial" w:hAnsi="Arial" w:cs="Arial"/>
          <w:sz w:val="24"/>
          <w:szCs w:val="24"/>
        </w:rPr>
        <w:br/>
        <w:t>Szkoły Podstawowej nr 31</w:t>
      </w:r>
      <w:r w:rsidRPr="00671A28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671A2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B2"/>
    <w:rsid w:val="001510FB"/>
    <w:rsid w:val="00235252"/>
    <w:rsid w:val="002E1108"/>
    <w:rsid w:val="003571B2"/>
    <w:rsid w:val="00500A3A"/>
    <w:rsid w:val="00546386"/>
    <w:rsid w:val="00671A28"/>
    <w:rsid w:val="00854BFE"/>
    <w:rsid w:val="00942D2B"/>
    <w:rsid w:val="00E56D0B"/>
    <w:rsid w:val="00FC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9963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1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571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3571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357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3571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694</Characters>
  <Application>Microsoft Office Word</Application>
  <DocSecurity>0</DocSecurity>
  <Lines>5</Lines>
  <Paragraphs>1</Paragraphs>
  <ScaleCrop>false</ScaleCrop>
  <Company>HP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2026-05-26T17:44:00Z</dcterms:created>
  <dcterms:modified xsi:type="dcterms:W3CDTF">2026-10-19T06:42:00Z</dcterms:modified>
</cp:coreProperties>
</file>