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478C46" w14:textId="5D30B586" w:rsidR="00AD1771" w:rsidRPr="00AD1771" w:rsidRDefault="00AD1771" w:rsidP="00AD1771">
      <w:pPr>
        <w:jc w:val="right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Załącznik n</w:t>
      </w:r>
      <w:bookmarkStart w:id="0" w:name="_GoBack"/>
      <w:bookmarkEnd w:id="0"/>
      <w:r>
        <w:rPr>
          <w:rFonts w:ascii="Times New Roman" w:eastAsia="Times New Roman" w:hAnsi="Times New Roman" w:cs="Times New Roman"/>
          <w:bCs/>
        </w:rPr>
        <w:t>r 1do Zrządzenia 4/2026</w:t>
      </w:r>
    </w:p>
    <w:p w14:paraId="6B96F21F" w14:textId="77777777" w:rsidR="00AD1771" w:rsidRDefault="00AD1771">
      <w:pPr>
        <w:jc w:val="center"/>
        <w:rPr>
          <w:rFonts w:ascii="Times New Roman" w:eastAsia="Times New Roman" w:hAnsi="Times New Roman" w:cs="Times New Roman"/>
          <w:b/>
          <w:bCs/>
        </w:rPr>
      </w:pPr>
    </w:p>
    <w:p w14:paraId="00000001" w14:textId="48DD446D" w:rsidR="006E1F7E" w:rsidRDefault="00602359">
      <w:pPr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REGULAMIN PRZYJMOWANIA UCZNIÓW DO ŚWIETLICY SZKOLNEJ</w:t>
      </w:r>
      <w:r>
        <w:rPr>
          <w:rFonts w:ascii="Times New Roman" w:eastAsia="Times New Roman" w:hAnsi="Times New Roman" w:cs="Times New Roman"/>
          <w:b/>
          <w:bCs/>
        </w:rPr>
        <w:br/>
        <w:t>ZESPOŁU SZKOLNO-PRZEDSZKOLNEGO NR 19 W CZĘSTOCHOWIE</w:t>
      </w:r>
    </w:p>
    <w:p w14:paraId="00000002" w14:textId="77777777" w:rsidR="006E1F7E" w:rsidRDefault="0060235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I. PODSTAWA PRAWNA</w:t>
      </w:r>
    </w:p>
    <w:p w14:paraId="00000003" w14:textId="77777777" w:rsidR="006E1F7E" w:rsidRDefault="0060235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Regulamin został opracowany na podstawie:</w:t>
      </w:r>
    </w:p>
    <w:p w14:paraId="00000004" w14:textId="77777777" w:rsidR="006E1F7E" w:rsidRDefault="00602359">
      <w:pPr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Ustawy z dnia 14 grudnia 2016 r. – Prawo oświatowe (tekst jednolity: Dz. U. z 2026 r. poz. 820), w szczególności art. 1, art. 98, art. 105 oraz art. 109.</w:t>
      </w:r>
    </w:p>
    <w:p w14:paraId="00000005" w14:textId="77777777" w:rsidR="006E1F7E" w:rsidRDefault="00602359">
      <w:pPr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Rozporządzenia Ministra Edukacji Narodowej z dnia 28 lutego 2019 r. w sprawie szczegółowej organizacji publicznych szkół i publicznych przedszkoli (tekst jednolity: Dz. U. z 2023 r. poz. 2736,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>. zm.), w szczególności § 7.</w:t>
      </w:r>
    </w:p>
    <w:p w14:paraId="00000006" w14:textId="77777777" w:rsidR="006E1F7E" w:rsidRDefault="00602359">
      <w:pPr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Rozporządzenia Ministra Edukacji Narodowej z dnia 31 grudnia 2002 r. w sprawie bezpieczeństwa i higieny w publicznych i niepublicznych szkołach i placówkach (tekst jednolity: Dz. U. z 2020 r. poz. 1604,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>. zm.).</w:t>
      </w:r>
    </w:p>
    <w:p w14:paraId="00000007" w14:textId="77777777" w:rsidR="006E1F7E" w:rsidRDefault="00602359">
      <w:pPr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Ustawy z dnia 10 maja 2018 r. o ochronie danych osobowych (Dz. U. z 2019 r. poz. 1781,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>. zm.).</w:t>
      </w:r>
    </w:p>
    <w:p w14:paraId="00000008" w14:textId="77777777" w:rsidR="006E1F7E" w:rsidRDefault="00602359">
      <w:pPr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Rozporządzenia Parlamentu Europejskiego i Rady (UE) 2016/679 z dnia 27 kwietnia 2016 r. – RODO.</w:t>
      </w:r>
    </w:p>
    <w:p w14:paraId="00000009" w14:textId="77777777" w:rsidR="006E1F7E" w:rsidRDefault="00602359">
      <w:pPr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Ustawy z dnia 25 lutego 1964 r. – Kodeks rodzinny i opiekuńczy (tekst jednolity: Dz. U. z 2023 r. poz. 2809,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>. zm.).</w:t>
      </w:r>
    </w:p>
    <w:p w14:paraId="0000000A" w14:textId="77777777" w:rsidR="006E1F7E" w:rsidRDefault="00602359">
      <w:pPr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Statutu Zespołu Szkolno-Przedszkolnego nr 19 w Częstochowie.</w:t>
      </w:r>
    </w:p>
    <w:p w14:paraId="0000000B" w14:textId="77777777" w:rsidR="006E1F7E" w:rsidRDefault="00602359">
      <w:pPr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Arkusza organizacji Zespołu Szkolno-Przedszkolnego nr 19 w Częstochowie na dany rok szkolny.</w:t>
      </w:r>
    </w:p>
    <w:p w14:paraId="0000000C" w14:textId="77777777" w:rsidR="006E1F7E" w:rsidRDefault="0060235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II. POSTANOWIENIA OGÓLNE</w:t>
      </w:r>
    </w:p>
    <w:p w14:paraId="0000000D" w14:textId="77777777" w:rsidR="006E1F7E" w:rsidRDefault="00602359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§ 1</w:t>
      </w:r>
    </w:p>
    <w:p w14:paraId="0000000E" w14:textId="77777777" w:rsidR="006E1F7E" w:rsidRDefault="00602359">
      <w:pPr>
        <w:numPr>
          <w:ilvl w:val="0"/>
          <w:numId w:val="12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Świetlica szkolna jest integralną częścią Zespołu Szkolno-Przedszkolnego nr 19 w Częstochowie i realizuje zadania opiekuńczo-wychowawcze szkoły.</w:t>
      </w:r>
    </w:p>
    <w:p w14:paraId="0000000F" w14:textId="77777777" w:rsidR="006E1F7E" w:rsidRDefault="00602359">
      <w:pPr>
        <w:numPr>
          <w:ilvl w:val="0"/>
          <w:numId w:val="12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Świetlica zapewnia uczniom opiekę poza godzinami obowiązkowych zajęć edukacyjnych, w szczególności uczniom, którzy pozostają w szkole dłużej ze względu na:</w:t>
      </w:r>
    </w:p>
    <w:p w14:paraId="00000010" w14:textId="77777777" w:rsidR="006E1F7E" w:rsidRDefault="00602359">
      <w:pPr>
        <w:numPr>
          <w:ilvl w:val="0"/>
          <w:numId w:val="23"/>
        </w:numPr>
        <w:ind w:left="127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czas pracy rodziców lub prawnych opiekunów;</w:t>
      </w:r>
    </w:p>
    <w:p w14:paraId="00000011" w14:textId="77777777" w:rsidR="006E1F7E" w:rsidRDefault="00602359">
      <w:pPr>
        <w:numPr>
          <w:ilvl w:val="0"/>
          <w:numId w:val="23"/>
        </w:numPr>
        <w:ind w:left="127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organizację dojazdu do szkoły;</w:t>
      </w:r>
    </w:p>
    <w:p w14:paraId="00000012" w14:textId="77777777" w:rsidR="006E1F7E" w:rsidRDefault="00602359">
      <w:pPr>
        <w:numPr>
          <w:ilvl w:val="0"/>
          <w:numId w:val="23"/>
        </w:numPr>
        <w:ind w:left="127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inne okoliczności wymagające zapewnienia dziecku opieki w szkole.</w:t>
      </w:r>
    </w:p>
    <w:p w14:paraId="00000013" w14:textId="77777777" w:rsidR="006E1F7E" w:rsidRDefault="00602359">
      <w:pPr>
        <w:numPr>
          <w:ilvl w:val="0"/>
          <w:numId w:val="32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Przyjęcie ucznia do świetlicy odbywa się na podstawie wniosku rodzica lub prawnego opiekuna.</w:t>
      </w:r>
    </w:p>
    <w:p w14:paraId="00000014" w14:textId="77777777" w:rsidR="006E1F7E" w:rsidRDefault="00602359">
      <w:pPr>
        <w:numPr>
          <w:ilvl w:val="0"/>
          <w:numId w:val="32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Złożenie wniosku o przyjęcie do świetlicy nie jest równoznaczne z przyjęciem ucznia.</w:t>
      </w:r>
    </w:p>
    <w:p w14:paraId="00000015" w14:textId="77777777" w:rsidR="006E1F7E" w:rsidRDefault="00602359">
      <w:pPr>
        <w:numPr>
          <w:ilvl w:val="0"/>
          <w:numId w:val="32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Liczba uczniów przyjętych do świetlicy jest uzależniona od możliwości organizacyjnych szkoły, w szczególności od:</w:t>
      </w:r>
    </w:p>
    <w:p w14:paraId="00000016" w14:textId="77777777" w:rsidR="006E1F7E" w:rsidRDefault="00602359">
      <w:pPr>
        <w:numPr>
          <w:ilvl w:val="0"/>
          <w:numId w:val="33"/>
        </w:numPr>
        <w:ind w:left="127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liczby nauczycieli zapewniających opiekę;</w:t>
      </w:r>
    </w:p>
    <w:p w14:paraId="00000017" w14:textId="77777777" w:rsidR="006E1F7E" w:rsidRDefault="00602359">
      <w:pPr>
        <w:numPr>
          <w:ilvl w:val="0"/>
          <w:numId w:val="33"/>
        </w:numPr>
        <w:ind w:left="127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liczby dostępnych pomieszczeń;</w:t>
      </w:r>
    </w:p>
    <w:p w14:paraId="00000018" w14:textId="77777777" w:rsidR="006E1F7E" w:rsidRDefault="00602359">
      <w:pPr>
        <w:numPr>
          <w:ilvl w:val="0"/>
          <w:numId w:val="33"/>
        </w:numPr>
        <w:ind w:left="127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organizacji pracy szkoły;</w:t>
      </w:r>
    </w:p>
    <w:p w14:paraId="00000019" w14:textId="77777777" w:rsidR="006E1F7E" w:rsidRDefault="00602359">
      <w:pPr>
        <w:numPr>
          <w:ilvl w:val="0"/>
          <w:numId w:val="33"/>
        </w:numPr>
        <w:ind w:left="127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liczby uczniów wymagających opieki;</w:t>
      </w:r>
    </w:p>
    <w:p w14:paraId="0000001A" w14:textId="77777777" w:rsidR="006E1F7E" w:rsidRDefault="00602359">
      <w:pPr>
        <w:numPr>
          <w:ilvl w:val="0"/>
          <w:numId w:val="33"/>
        </w:numPr>
        <w:ind w:left="127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obowiązujących przepisów dotyczących liczebności grup świetlicowych.</w:t>
      </w:r>
    </w:p>
    <w:p w14:paraId="0000001B" w14:textId="77777777" w:rsidR="006E1F7E" w:rsidRDefault="00602359">
      <w:pPr>
        <w:numPr>
          <w:ilvl w:val="0"/>
          <w:numId w:val="34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Na zajęciach świetlicowych w szkole podstawowej ogólnodostępnej pod opieką jednego nauczyciela może pozostawać nie więcej niż 25 uczniów.</w:t>
      </w:r>
    </w:p>
    <w:p w14:paraId="0000001C" w14:textId="77777777" w:rsidR="006E1F7E" w:rsidRDefault="00602359">
      <w:pPr>
        <w:numPr>
          <w:ilvl w:val="0"/>
          <w:numId w:val="34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 przypadku uczniów z niepełnosprawnościami stosuje się odpowiednie limity określone w obowiązujących przepisach prawa.</w:t>
      </w:r>
    </w:p>
    <w:p w14:paraId="0000001D" w14:textId="77777777" w:rsidR="006E1F7E" w:rsidRDefault="0060235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III. CELE I ZADANIA ŚWIETLICY</w:t>
      </w:r>
    </w:p>
    <w:p w14:paraId="0000001E" w14:textId="77777777" w:rsidR="006E1F7E" w:rsidRDefault="00602359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§ 2</w:t>
      </w:r>
    </w:p>
    <w:p w14:paraId="0000001F" w14:textId="77777777" w:rsidR="006E1F7E" w:rsidRDefault="00602359">
      <w:pPr>
        <w:numPr>
          <w:ilvl w:val="0"/>
          <w:numId w:val="35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Celem działalności świetlicy jest zapewnienie uczniom bezpiecznych, higienicznych i odpowiednich do ich wieku warunków pobytu w szkole poza obowiązkowymi zajęciami edukacyjnymi.</w:t>
      </w:r>
    </w:p>
    <w:p w14:paraId="00000020" w14:textId="77777777" w:rsidR="006E1F7E" w:rsidRDefault="00602359">
      <w:pPr>
        <w:numPr>
          <w:ilvl w:val="0"/>
          <w:numId w:val="35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Do zadań świetlicy należy w szczególności:</w:t>
      </w:r>
    </w:p>
    <w:p w14:paraId="00000021" w14:textId="77777777" w:rsidR="006E1F7E" w:rsidRDefault="00602359">
      <w:pPr>
        <w:numPr>
          <w:ilvl w:val="0"/>
          <w:numId w:val="36"/>
        </w:numPr>
        <w:ind w:left="127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zapewnienie uczniom opieki;</w:t>
      </w:r>
    </w:p>
    <w:p w14:paraId="00000022" w14:textId="77777777" w:rsidR="006E1F7E" w:rsidRDefault="00602359">
      <w:pPr>
        <w:numPr>
          <w:ilvl w:val="0"/>
          <w:numId w:val="36"/>
        </w:numPr>
        <w:ind w:left="127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zapewnienie bezpieczeństwa uczniom przebywającym w świetlicy;</w:t>
      </w:r>
    </w:p>
    <w:p w14:paraId="00000023" w14:textId="77777777" w:rsidR="006E1F7E" w:rsidRDefault="00602359">
      <w:pPr>
        <w:numPr>
          <w:ilvl w:val="0"/>
          <w:numId w:val="36"/>
        </w:numPr>
        <w:ind w:left="127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organizowanie czasu wolnego;</w:t>
      </w:r>
    </w:p>
    <w:p w14:paraId="00000024" w14:textId="77777777" w:rsidR="006E1F7E" w:rsidRDefault="00602359">
      <w:pPr>
        <w:numPr>
          <w:ilvl w:val="0"/>
          <w:numId w:val="36"/>
        </w:numPr>
        <w:ind w:left="127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rozwijanie zainteresowań i uzdolnień uczniów;</w:t>
      </w:r>
    </w:p>
    <w:p w14:paraId="00000025" w14:textId="77777777" w:rsidR="006E1F7E" w:rsidRDefault="00602359">
      <w:pPr>
        <w:numPr>
          <w:ilvl w:val="0"/>
          <w:numId w:val="36"/>
        </w:numPr>
        <w:ind w:left="127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wspieranie prawidłowego rozwoju fizycznego, emocjonalnego i społecznego;</w:t>
      </w:r>
    </w:p>
    <w:p w14:paraId="00000026" w14:textId="77777777" w:rsidR="006E1F7E" w:rsidRDefault="00602359">
      <w:pPr>
        <w:numPr>
          <w:ilvl w:val="0"/>
          <w:numId w:val="36"/>
        </w:numPr>
        <w:ind w:left="127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tworzenie warunków do odpoczynku i rekreacji;</w:t>
      </w:r>
    </w:p>
    <w:p w14:paraId="00000027" w14:textId="77777777" w:rsidR="006E1F7E" w:rsidRDefault="00602359">
      <w:pPr>
        <w:numPr>
          <w:ilvl w:val="0"/>
          <w:numId w:val="36"/>
        </w:numPr>
        <w:ind w:left="127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wspieranie uczniów w nauce, w zakresie wynikającym z organizacji pracy świetlicy;</w:t>
      </w:r>
    </w:p>
    <w:p w14:paraId="00000028" w14:textId="77777777" w:rsidR="006E1F7E" w:rsidRDefault="00602359">
      <w:pPr>
        <w:numPr>
          <w:ilvl w:val="0"/>
          <w:numId w:val="36"/>
        </w:numPr>
        <w:ind w:left="127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rozwijanie samodzielności, odpowiedzialności i umiejętności współpracy;</w:t>
      </w:r>
    </w:p>
    <w:p w14:paraId="00000029" w14:textId="77777777" w:rsidR="006E1F7E" w:rsidRDefault="00602359">
      <w:pPr>
        <w:numPr>
          <w:ilvl w:val="0"/>
          <w:numId w:val="36"/>
        </w:numPr>
        <w:ind w:left="127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kształtowanie właściwych relacji społecznych;</w:t>
      </w:r>
    </w:p>
    <w:p w14:paraId="0000002A" w14:textId="77777777" w:rsidR="006E1F7E" w:rsidRDefault="00602359">
      <w:pPr>
        <w:numPr>
          <w:ilvl w:val="0"/>
          <w:numId w:val="36"/>
        </w:numPr>
        <w:ind w:left="127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uwzględnianie indywidualnych potrzeb edukacyjnych i rozwojowych uczniów oraz ich możliwości psychofizycznych.</w:t>
      </w:r>
    </w:p>
    <w:p w14:paraId="0000002B" w14:textId="77777777" w:rsidR="006E1F7E" w:rsidRDefault="0060235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IV. ZASADY UBIEGANIA SIĘ O PRZYJĘCIE DO ŚWIETLICY</w:t>
      </w:r>
    </w:p>
    <w:p w14:paraId="0000002C" w14:textId="77777777" w:rsidR="006E1F7E" w:rsidRDefault="00602359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§ 3</w:t>
      </w:r>
    </w:p>
    <w:p w14:paraId="0000002D" w14:textId="77777777" w:rsidR="006E1F7E" w:rsidRDefault="00602359">
      <w:pPr>
        <w:numPr>
          <w:ilvl w:val="0"/>
          <w:numId w:val="37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 przyjęcie dziecka do świetlicy mogą ubiegać się rodzice lub prawni opiekunowie ucznia.</w:t>
      </w:r>
    </w:p>
    <w:p w14:paraId="0000002E" w14:textId="77777777" w:rsidR="006E1F7E" w:rsidRDefault="00602359">
      <w:pPr>
        <w:numPr>
          <w:ilvl w:val="0"/>
          <w:numId w:val="37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Wniosek o przyjęcie do świetlicy powinien zawierać w szczególności:</w:t>
      </w:r>
    </w:p>
    <w:p w14:paraId="0000002F" w14:textId="77777777" w:rsidR="006E1F7E" w:rsidRDefault="00602359">
      <w:pPr>
        <w:numPr>
          <w:ilvl w:val="0"/>
          <w:numId w:val="2"/>
        </w:numPr>
        <w:ind w:left="127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imię i nazwisko ucznia;</w:t>
      </w:r>
    </w:p>
    <w:p w14:paraId="00000030" w14:textId="77777777" w:rsidR="006E1F7E" w:rsidRDefault="00602359">
      <w:pPr>
        <w:numPr>
          <w:ilvl w:val="0"/>
          <w:numId w:val="2"/>
        </w:numPr>
        <w:ind w:left="127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klasę;</w:t>
      </w:r>
    </w:p>
    <w:p w14:paraId="00000031" w14:textId="77777777" w:rsidR="006E1F7E" w:rsidRDefault="00602359">
      <w:pPr>
        <w:numPr>
          <w:ilvl w:val="0"/>
          <w:numId w:val="2"/>
        </w:numPr>
        <w:ind w:left="127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imiona i nazwiska rodziców lub prawnych opiekunów;</w:t>
      </w:r>
    </w:p>
    <w:p w14:paraId="00000032" w14:textId="77777777" w:rsidR="006E1F7E" w:rsidRDefault="00602359">
      <w:pPr>
        <w:numPr>
          <w:ilvl w:val="0"/>
          <w:numId w:val="2"/>
        </w:numPr>
        <w:ind w:left="127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dane kontaktowe rodziców lub prawnych opiekunów;</w:t>
      </w:r>
    </w:p>
    <w:p w14:paraId="00000033" w14:textId="77777777" w:rsidR="006E1F7E" w:rsidRDefault="00602359">
      <w:pPr>
        <w:numPr>
          <w:ilvl w:val="0"/>
          <w:numId w:val="2"/>
        </w:numPr>
        <w:ind w:left="127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wskazanie dni, w których dziecko będzie korzystało ze świetlicy;</w:t>
      </w:r>
    </w:p>
    <w:p w14:paraId="00000034" w14:textId="77777777" w:rsidR="006E1F7E" w:rsidRDefault="00602359">
      <w:pPr>
        <w:numPr>
          <w:ilvl w:val="0"/>
          <w:numId w:val="2"/>
        </w:numPr>
        <w:ind w:left="127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przewidywane godziny pobytu dziecka w świetlicy;</w:t>
      </w:r>
    </w:p>
    <w:p w14:paraId="00000035" w14:textId="77777777" w:rsidR="006E1F7E" w:rsidRDefault="00602359">
      <w:pPr>
        <w:numPr>
          <w:ilvl w:val="0"/>
          <w:numId w:val="2"/>
        </w:numPr>
        <w:ind w:left="127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informację o przyczynie konieczności zapewnienia dziecku opieki;</w:t>
      </w:r>
    </w:p>
    <w:p w14:paraId="00000036" w14:textId="77777777" w:rsidR="006E1F7E" w:rsidRDefault="00602359">
      <w:pPr>
        <w:numPr>
          <w:ilvl w:val="0"/>
          <w:numId w:val="2"/>
        </w:numPr>
        <w:ind w:left="127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informacje niezbędne do zastosowania kryteriów pierwszeństwa;</w:t>
      </w:r>
    </w:p>
    <w:p w14:paraId="00000037" w14:textId="77777777" w:rsidR="006E1F7E" w:rsidRDefault="00602359">
      <w:pPr>
        <w:numPr>
          <w:ilvl w:val="0"/>
          <w:numId w:val="2"/>
        </w:numPr>
        <w:ind w:left="127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wymagane oświadczenia rodziców lub prawnych opiekunów.</w:t>
      </w:r>
    </w:p>
    <w:p w14:paraId="00000038" w14:textId="77777777" w:rsidR="006E1F7E" w:rsidRDefault="00602359">
      <w:pPr>
        <w:numPr>
          <w:ilvl w:val="0"/>
          <w:numId w:val="3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Wnioski na kolejny rok szkolny składa się w terminie określonym przez Dyrektora Zespołu.</w:t>
      </w:r>
    </w:p>
    <w:p w14:paraId="00000039" w14:textId="77777777" w:rsidR="006E1F7E" w:rsidRDefault="00602359">
      <w:pPr>
        <w:numPr>
          <w:ilvl w:val="0"/>
          <w:numId w:val="3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 uzasadnionych przypadkach wniosek może zostać złożony w trakcie roku szkolnego.</w:t>
      </w:r>
    </w:p>
    <w:p w14:paraId="0000003A" w14:textId="77777777" w:rsidR="006E1F7E" w:rsidRDefault="00602359">
      <w:pPr>
        <w:numPr>
          <w:ilvl w:val="0"/>
          <w:numId w:val="3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Rodzice zobowiązani są do podawania informacji zgodnych ze stanem faktycznym.</w:t>
      </w:r>
    </w:p>
    <w:p w14:paraId="0000003B" w14:textId="77777777" w:rsidR="006E1F7E" w:rsidRDefault="00602359">
      <w:pPr>
        <w:numPr>
          <w:ilvl w:val="0"/>
          <w:numId w:val="3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Rodzice zobowiązani są niezwłocznie poinformować szkołę o zmianie okoliczności mających wpływ na potrzebę korzystania przez dziecko ze świetlicy.</w:t>
      </w:r>
    </w:p>
    <w:p w14:paraId="0000003C" w14:textId="77777777" w:rsidR="006E1F7E" w:rsidRDefault="0060235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V. KRYTERIA PIERWSZEŃSTWA W PRZYJMOWANIU UCZNIÓW</w:t>
      </w:r>
    </w:p>
    <w:p w14:paraId="0000003D" w14:textId="77777777" w:rsidR="006E1F7E" w:rsidRDefault="00602359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§ 4</w:t>
      </w:r>
    </w:p>
    <w:p w14:paraId="0000003E" w14:textId="77777777" w:rsidR="006E1F7E" w:rsidRDefault="00602359">
      <w:pPr>
        <w:numPr>
          <w:ilvl w:val="0"/>
          <w:numId w:val="4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Przyjmowanie uczniów do świetlicy odbywa się z uwzględnieniem przede wszystkim rzeczywistej potrzeby zapewnienia dziecku opieki poza obowiązkowymi zajęciami edukacyjnymi.</w:t>
      </w:r>
    </w:p>
    <w:p w14:paraId="0000003F" w14:textId="77777777" w:rsidR="006E1F7E" w:rsidRDefault="00602359">
      <w:pPr>
        <w:numPr>
          <w:ilvl w:val="0"/>
          <w:numId w:val="4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 przypadku gdy liczba uczniów ubiegających się o przyjęcie do świetlicy przekracza możliwości organizacyjne szkoły, stosuje się kryteria pierwszeństwa określone w niniejszym Regulaminie.</w:t>
      </w:r>
    </w:p>
    <w:p w14:paraId="00000040" w14:textId="77777777" w:rsidR="006E1F7E" w:rsidRDefault="00602359">
      <w:pPr>
        <w:numPr>
          <w:ilvl w:val="0"/>
          <w:numId w:val="4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 pierwszej kolejności przyjmowani są uczniowie, których rodzice lub prawni opiekunowie nie mają możliwości zapewnienia dziecku opieki w czasie wskazanym we wniosku.</w:t>
      </w:r>
    </w:p>
    <w:p w14:paraId="00000041" w14:textId="77777777" w:rsidR="006E1F7E" w:rsidRDefault="00602359">
      <w:pPr>
        <w:numPr>
          <w:ilvl w:val="0"/>
          <w:numId w:val="4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 szczególności pierwszeństwo przysługuje:</w:t>
      </w:r>
    </w:p>
    <w:p w14:paraId="00000042" w14:textId="77777777" w:rsidR="006E1F7E" w:rsidRDefault="00602359">
      <w:pPr>
        <w:numPr>
          <w:ilvl w:val="0"/>
          <w:numId w:val="5"/>
        </w:numPr>
        <w:ind w:left="127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uczniom, których oboje rodzice lub prawni opiekunowie wykonują pracę zarobkową, a ich czas pracy powoduje konieczność pozostawania dziecka w szkole po zakończeniu obowiązkowych zajęć;</w:t>
      </w:r>
    </w:p>
    <w:p w14:paraId="00000043" w14:textId="77777777" w:rsidR="006E1F7E" w:rsidRDefault="00602359">
      <w:pPr>
        <w:numPr>
          <w:ilvl w:val="0"/>
          <w:numId w:val="5"/>
        </w:numPr>
        <w:ind w:left="127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uczniom wychowywanym przez jednego rodzica lub prawnego opiekuna, który wykonuje pracę zarobkową i nie może zapewnić dziecku opieki w wymaganych godzinach;</w:t>
      </w:r>
    </w:p>
    <w:p w14:paraId="00000044" w14:textId="77777777" w:rsidR="006E1F7E" w:rsidRDefault="00602359">
      <w:pPr>
        <w:numPr>
          <w:ilvl w:val="0"/>
          <w:numId w:val="5"/>
        </w:numPr>
        <w:ind w:left="127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uczniom, których jeden rodzic lub prawny opiekun wykonuje pracę zarobkową, a drugi nie może zapewnić dziecku opieki z powodu udokumentowanych okoliczności;</w:t>
      </w:r>
    </w:p>
    <w:p w14:paraId="00000045" w14:textId="77777777" w:rsidR="006E1F7E" w:rsidRDefault="00602359">
      <w:pPr>
        <w:numPr>
          <w:ilvl w:val="0"/>
          <w:numId w:val="5"/>
        </w:numPr>
        <w:ind w:left="127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uczniom, których czas pracy rodziców lub prawnych opiekunów przypada bezpośrednio na godziny, w których dziecko wymaga opieki;</w:t>
      </w:r>
    </w:p>
    <w:p w14:paraId="00000046" w14:textId="77777777" w:rsidR="006E1F7E" w:rsidRDefault="00602359">
      <w:pPr>
        <w:numPr>
          <w:ilvl w:val="0"/>
          <w:numId w:val="5"/>
        </w:numPr>
        <w:ind w:left="127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uczniom, których organizacja dojazdu do szkoły powoduje konieczność pozostawania dziecka w szkole przed rozpoczęciem lub po zakończeniu zajęć;</w:t>
      </w:r>
    </w:p>
    <w:p w14:paraId="00000047" w14:textId="77777777" w:rsidR="006E1F7E" w:rsidRDefault="00602359">
      <w:pPr>
        <w:numPr>
          <w:ilvl w:val="0"/>
          <w:numId w:val="5"/>
        </w:numPr>
        <w:ind w:left="127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uczniom wychowywanym w rodzinach wielodzietnych;</w:t>
      </w:r>
    </w:p>
    <w:p w14:paraId="00000048" w14:textId="77777777" w:rsidR="006E1F7E" w:rsidRDefault="00602359">
      <w:pPr>
        <w:numPr>
          <w:ilvl w:val="0"/>
          <w:numId w:val="5"/>
        </w:numPr>
        <w:ind w:left="127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uczniom, których sytuacja rodzinna, losowa lub organizacyjna powoduje szczególną potrzebę zapewnienia opieki.</w:t>
      </w:r>
    </w:p>
    <w:p w14:paraId="00000049" w14:textId="77777777" w:rsidR="006E1F7E" w:rsidRDefault="00602359">
      <w:pPr>
        <w:numPr>
          <w:ilvl w:val="0"/>
          <w:numId w:val="6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Przy stosowaniu kryteriów, o których mowa w ust. 4, bierze się pod uwagę przede wszystkim rzeczywistą możliwość zapewnienia dziecku opieki w godzinach wskazanych we wniosku.</w:t>
      </w:r>
    </w:p>
    <w:p w14:paraId="0000004A" w14:textId="77777777" w:rsidR="006E1F7E" w:rsidRDefault="00602359">
      <w:pPr>
        <w:numPr>
          <w:ilvl w:val="0"/>
          <w:numId w:val="6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Sam fakt pozostawania rodzica bez zatrudnienia nie stanowi samodzielnej podstawy odmowy przyjęcia dziecka do świetlicy.</w:t>
      </w:r>
    </w:p>
    <w:p w14:paraId="0000004B" w14:textId="77777777" w:rsidR="006E1F7E" w:rsidRDefault="00602359">
      <w:pPr>
        <w:numPr>
          <w:ilvl w:val="0"/>
          <w:numId w:val="6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 przypadku rodzica samotnie wychowującego dziecko szczególną uwagę zwraca się na sytuację, w której rodzic wykonuje pracę zarobkową i nie ma możliwości zapewnienia dziecku opieki w godzinach funkcjonowania świetlicy.</w:t>
      </w:r>
    </w:p>
    <w:p w14:paraId="0000004C" w14:textId="77777777" w:rsidR="006E1F7E" w:rsidRDefault="00602359">
      <w:pPr>
        <w:numPr>
          <w:ilvl w:val="0"/>
          <w:numId w:val="6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Kryteria pierwszeństwa stosuje się z zachowaniem zasady równego traktowania uczniów oraz z uwzględnieniem ich dobra i bezpieczeństwa.</w:t>
      </w:r>
    </w:p>
    <w:p w14:paraId="0000004D" w14:textId="77777777" w:rsidR="006E1F7E" w:rsidRDefault="0060235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VI. KOLEJNOŚĆ STOSOWANIA KRYTERIÓW</w:t>
      </w:r>
    </w:p>
    <w:p w14:paraId="0000004E" w14:textId="77777777" w:rsidR="006E1F7E" w:rsidRDefault="00602359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§ 5</w:t>
      </w:r>
    </w:p>
    <w:p w14:paraId="0000004F" w14:textId="77777777" w:rsidR="006E1F7E" w:rsidRDefault="00602359">
      <w:pPr>
        <w:numPr>
          <w:ilvl w:val="0"/>
          <w:numId w:val="7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 przypadku ograniczonej liczby miejsc Dyrektor dokonuje kwalifikacji uczniów na podstawie kryteriów określonych w § 4.</w:t>
      </w:r>
    </w:p>
    <w:p w14:paraId="00000050" w14:textId="77777777" w:rsidR="006E1F7E" w:rsidRDefault="00602359">
      <w:pPr>
        <w:numPr>
          <w:ilvl w:val="0"/>
          <w:numId w:val="7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 pierwszej kolejności uwzględnia się uczniów, których potrzeba zapewnienia opieki jest największa, w szczególności ze względu na czas pracy rodziców lub prawnych opiekunów.</w:t>
      </w:r>
    </w:p>
    <w:p w14:paraId="00000051" w14:textId="77777777" w:rsidR="006E1F7E" w:rsidRDefault="00602359">
      <w:pPr>
        <w:numPr>
          <w:ilvl w:val="0"/>
          <w:numId w:val="7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 przypadku uczniów znajdujących się w porównywalnej sytuacji pierwszeństwo przysługuje uczniowi:</w:t>
      </w:r>
    </w:p>
    <w:p w14:paraId="00000052" w14:textId="77777777" w:rsidR="006E1F7E" w:rsidRDefault="00602359">
      <w:pPr>
        <w:numPr>
          <w:ilvl w:val="0"/>
          <w:numId w:val="8"/>
        </w:numPr>
        <w:ind w:left="127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wychowywanemu przez jednego rodzica lub prawnego opiekuna, który nie może zapewnić dziecku opieki;</w:t>
      </w:r>
    </w:p>
    <w:p w14:paraId="00000053" w14:textId="77777777" w:rsidR="006E1F7E" w:rsidRDefault="00602359">
      <w:pPr>
        <w:numPr>
          <w:ilvl w:val="0"/>
          <w:numId w:val="8"/>
        </w:numPr>
        <w:ind w:left="127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którego oboje rodzice lub prawni opiekunowie pracują w godzinach wymagających zapewnienia dziecku opieki;</w:t>
      </w:r>
    </w:p>
    <w:p w14:paraId="00000054" w14:textId="77777777" w:rsidR="006E1F7E" w:rsidRDefault="00602359">
      <w:pPr>
        <w:numPr>
          <w:ilvl w:val="0"/>
          <w:numId w:val="8"/>
        </w:numPr>
        <w:ind w:left="127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którego pobyt w świetlicy jest związany z organizacją dojazdu do szkoły;</w:t>
      </w:r>
    </w:p>
    <w:p w14:paraId="00000055" w14:textId="77777777" w:rsidR="006E1F7E" w:rsidRDefault="00602359">
      <w:pPr>
        <w:numPr>
          <w:ilvl w:val="0"/>
          <w:numId w:val="8"/>
        </w:numPr>
        <w:ind w:left="127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którego sytuacja rodzinna lub losowa powoduje szczególną potrzebę zapewnienia opieki;</w:t>
      </w:r>
    </w:p>
    <w:p w14:paraId="00000056" w14:textId="77777777" w:rsidR="006E1F7E" w:rsidRDefault="00602359">
      <w:pPr>
        <w:numPr>
          <w:ilvl w:val="0"/>
          <w:numId w:val="8"/>
        </w:numPr>
        <w:ind w:left="127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pochodzącemu z rodziny wielodzietnej.</w:t>
      </w:r>
    </w:p>
    <w:p w14:paraId="00000057" w14:textId="77777777" w:rsidR="006E1F7E" w:rsidRDefault="00602359">
      <w:pPr>
        <w:numPr>
          <w:ilvl w:val="0"/>
          <w:numId w:val="9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Jeżeli zastosowanie powyższych kryteriów nie pozwala na ustalenie kolejności, Dyrektor dokonuje indywidualnej analizy sytuacji opiekuńczej ucznia.</w:t>
      </w:r>
    </w:p>
    <w:p w14:paraId="00000058" w14:textId="77777777" w:rsidR="006E1F7E" w:rsidRDefault="00602359">
      <w:pPr>
        <w:numPr>
          <w:ilvl w:val="0"/>
          <w:numId w:val="9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 uzasadnionych przypadkach Dyrektor może zasięgnąć opinii pedagoga, psychologa szkolnego lub wychowawcy klasy, jeżeli jest to niezbędne do ustalenia rzeczywistej potrzeby zapewnienia uczniowi opieki.</w:t>
      </w:r>
    </w:p>
    <w:p w14:paraId="00000059" w14:textId="77777777" w:rsidR="006E1F7E" w:rsidRDefault="00602359">
      <w:pPr>
        <w:numPr>
          <w:ilvl w:val="0"/>
          <w:numId w:val="9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Analiza sytuacji ucznia odbywa się z zachowaniem poufności oraz przepisów dotyczących ochrony danych osobowych.</w:t>
      </w:r>
    </w:p>
    <w:p w14:paraId="0000005A" w14:textId="77777777" w:rsidR="006E1F7E" w:rsidRDefault="0060235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VII. DOKUMENTOWANIE SPEŁNIANIA KRYTERIÓW</w:t>
      </w:r>
    </w:p>
    <w:p w14:paraId="0000005B" w14:textId="77777777" w:rsidR="006E1F7E" w:rsidRDefault="00602359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§ 6</w:t>
      </w:r>
    </w:p>
    <w:p w14:paraId="0000005C" w14:textId="77777777" w:rsidR="006E1F7E" w:rsidRDefault="00602359">
      <w:pPr>
        <w:numPr>
          <w:ilvl w:val="0"/>
          <w:numId w:val="10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Rodzice lub prawni opiekunowie potwierdzają spełnianie kryteriów pierwszeństwa poprzez złożenie odpowiednich oświadczeń wraz z wnioskiem o przyjęcie dziecka do świetlicy.</w:t>
      </w:r>
    </w:p>
    <w:p w14:paraId="0000005D" w14:textId="77777777" w:rsidR="006E1F7E" w:rsidRDefault="00602359">
      <w:pPr>
        <w:numPr>
          <w:ilvl w:val="0"/>
          <w:numId w:val="10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 przypadku uzasadnionych wątpliwości szkoła może zwrócić się do rodzica lub prawnego opiekuna o przedstawienie dokumentu potwierdzającego daną okoliczność.</w:t>
      </w:r>
    </w:p>
    <w:p w14:paraId="0000005E" w14:textId="77777777" w:rsidR="006E1F7E" w:rsidRDefault="00602359">
      <w:pPr>
        <w:numPr>
          <w:ilvl w:val="0"/>
          <w:numId w:val="10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 szczególności szkoła może poprosić o potwierdzenie:</w:t>
      </w:r>
    </w:p>
    <w:p w14:paraId="0000005F" w14:textId="77777777" w:rsidR="006E1F7E" w:rsidRDefault="00602359">
      <w:pPr>
        <w:numPr>
          <w:ilvl w:val="0"/>
          <w:numId w:val="11"/>
        </w:numPr>
        <w:ind w:left="127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faktu zatrudnienia;</w:t>
      </w:r>
    </w:p>
    <w:p w14:paraId="00000060" w14:textId="77777777" w:rsidR="006E1F7E" w:rsidRDefault="00602359">
      <w:pPr>
        <w:numPr>
          <w:ilvl w:val="0"/>
          <w:numId w:val="11"/>
        </w:numPr>
        <w:ind w:left="127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godzin pracy;</w:t>
      </w:r>
    </w:p>
    <w:p w14:paraId="00000061" w14:textId="77777777" w:rsidR="006E1F7E" w:rsidRDefault="00602359">
      <w:pPr>
        <w:numPr>
          <w:ilvl w:val="0"/>
          <w:numId w:val="11"/>
        </w:numPr>
        <w:ind w:left="127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organizacji dojazdu do szkoły;</w:t>
      </w:r>
    </w:p>
    <w:p w14:paraId="00000062" w14:textId="77777777" w:rsidR="006E1F7E" w:rsidRDefault="00602359">
      <w:pPr>
        <w:numPr>
          <w:ilvl w:val="0"/>
          <w:numId w:val="11"/>
        </w:numPr>
        <w:ind w:left="127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innych okoliczności mających bezpośredni wpływ na potrzebę zapewnienia dziecku opieki.</w:t>
      </w:r>
    </w:p>
    <w:p w14:paraId="00000063" w14:textId="77777777" w:rsidR="006E1F7E" w:rsidRDefault="00602359">
      <w:pPr>
        <w:numPr>
          <w:ilvl w:val="0"/>
          <w:numId w:val="13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Dokumenty przedstawiane szkole powinny zawierać wyłącznie informacje niezbędne do potwierdzenia danego kryterium.</w:t>
      </w:r>
    </w:p>
    <w:p w14:paraId="00000064" w14:textId="77777777" w:rsidR="006E1F7E" w:rsidRDefault="00602359">
      <w:pPr>
        <w:numPr>
          <w:ilvl w:val="0"/>
          <w:numId w:val="13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 przypadku kryterium dotyczącego zatrudnienia wystarczające może być potwierdzenie faktu zatrudnienia oraz godzin pracy, bez konieczności przekazywania informacji niezwiązanych z procesem kwalifikacji.</w:t>
      </w:r>
    </w:p>
    <w:p w14:paraId="00000065" w14:textId="77777777" w:rsidR="006E1F7E" w:rsidRDefault="0060235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VIII. PROCEDURA KWALIFIKACYJNA</w:t>
      </w:r>
    </w:p>
    <w:p w14:paraId="00000066" w14:textId="77777777" w:rsidR="006E1F7E" w:rsidRDefault="00602359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§ 7</w:t>
      </w:r>
    </w:p>
    <w:p w14:paraId="00000067" w14:textId="77777777" w:rsidR="006E1F7E" w:rsidRDefault="00602359">
      <w:pPr>
        <w:numPr>
          <w:ilvl w:val="0"/>
          <w:numId w:val="14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 przypadku gdy liczba wniosków przekracza liczbę miejsc możliwych do zapewnienia w świetlicy, Dyrektor dokonuje kwalifikacji uczniów zgodnie z niniejszym Regulaminem.</w:t>
      </w:r>
    </w:p>
    <w:p w14:paraId="00000068" w14:textId="77777777" w:rsidR="006E1F7E" w:rsidRDefault="00602359">
      <w:pPr>
        <w:numPr>
          <w:ilvl w:val="0"/>
          <w:numId w:val="14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Dyrektor może powołać komisję kwalifikacyjną w celu przeprowadzenia postępowania kwalifikacyjnego.</w:t>
      </w:r>
    </w:p>
    <w:p w14:paraId="00000069" w14:textId="77777777" w:rsidR="006E1F7E" w:rsidRDefault="00602359">
      <w:pPr>
        <w:numPr>
          <w:ilvl w:val="0"/>
          <w:numId w:val="14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Komisja kwalifikacyjna analizuje złożone wnioski i ustala kolejność przyjęcia uczniów na podstawie kryteriów określonych w Regulaminie.</w:t>
      </w:r>
    </w:p>
    <w:p w14:paraId="0000006A" w14:textId="77777777" w:rsidR="006E1F7E" w:rsidRDefault="00602359">
      <w:pPr>
        <w:numPr>
          <w:ilvl w:val="0"/>
          <w:numId w:val="14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Z przeprowadzonego postępowania sporządza się dokumentację wewnętrzną szkoły.</w:t>
      </w:r>
    </w:p>
    <w:p w14:paraId="0000006B" w14:textId="77777777" w:rsidR="006E1F7E" w:rsidRDefault="00602359">
      <w:pPr>
        <w:numPr>
          <w:ilvl w:val="0"/>
          <w:numId w:val="14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Na podstawie przeprowadzonej kwalifikacji sporządza się:</w:t>
      </w:r>
    </w:p>
    <w:p w14:paraId="0000006C" w14:textId="77777777" w:rsidR="006E1F7E" w:rsidRDefault="00602359">
      <w:pPr>
        <w:numPr>
          <w:ilvl w:val="0"/>
          <w:numId w:val="15"/>
        </w:numPr>
        <w:ind w:left="127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listę uczniów przyjętych do świetlicy;</w:t>
      </w:r>
    </w:p>
    <w:p w14:paraId="0000006D" w14:textId="77777777" w:rsidR="006E1F7E" w:rsidRDefault="00602359">
      <w:pPr>
        <w:numPr>
          <w:ilvl w:val="0"/>
          <w:numId w:val="15"/>
        </w:numPr>
        <w:ind w:left="127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listę rezerwową uczniów, którzy spełniają warunki korzystania ze świetlicy, lecz nie mogą zostać przyjęci z powodu braku miejsc.</w:t>
      </w:r>
    </w:p>
    <w:p w14:paraId="0000006E" w14:textId="77777777" w:rsidR="006E1F7E" w:rsidRDefault="00602359">
      <w:pPr>
        <w:numPr>
          <w:ilvl w:val="0"/>
          <w:numId w:val="16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Ostateczną listę uczniów przyjętych zatwierdza Dyrektor Zespołu.</w:t>
      </w:r>
    </w:p>
    <w:p w14:paraId="0000006F" w14:textId="77777777" w:rsidR="006E1F7E" w:rsidRDefault="0060235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IX. LISTA REZERWOWA</w:t>
      </w:r>
    </w:p>
    <w:p w14:paraId="00000070" w14:textId="77777777" w:rsidR="006E1F7E" w:rsidRDefault="00602359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§ 8</w:t>
      </w:r>
    </w:p>
    <w:p w14:paraId="00000071" w14:textId="77777777" w:rsidR="006E1F7E" w:rsidRDefault="00602359">
      <w:pPr>
        <w:numPr>
          <w:ilvl w:val="0"/>
          <w:numId w:val="17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Uczniowie, którzy spełniają warunki korzystania ze świetlicy, lecz nie mogą zostać przyjęci z powodu braku miejsc, zostają umieszczeni na liście rezerwowej.</w:t>
      </w:r>
    </w:p>
    <w:p w14:paraId="00000072" w14:textId="77777777" w:rsidR="006E1F7E" w:rsidRDefault="00602359">
      <w:pPr>
        <w:numPr>
          <w:ilvl w:val="0"/>
          <w:numId w:val="17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Umieszczenie ucznia na liście rezerwowej nie uprawnia do korzystania ze świetlicy.</w:t>
      </w:r>
    </w:p>
    <w:p w14:paraId="00000073" w14:textId="77777777" w:rsidR="006E1F7E" w:rsidRDefault="00602359">
      <w:pPr>
        <w:numPr>
          <w:ilvl w:val="0"/>
          <w:numId w:val="17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 przypadku zwolnienia się miejsca uczeń może zostać przyjęty z listy rezerwowej, z uwzględnieniem kryteriów pierwszeństwa określonych w niniejszym Regulaminie.</w:t>
      </w:r>
    </w:p>
    <w:p w14:paraId="00000074" w14:textId="77777777" w:rsidR="006E1F7E" w:rsidRDefault="00602359">
      <w:pPr>
        <w:numPr>
          <w:ilvl w:val="0"/>
          <w:numId w:val="17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Lista rezerwowa może być aktualizowana w przypadku zmiany sytuacji uczniów lub pojawienia się nowych okoliczności mających wpływ na potrzebę zapewnienia dziecku opieki.</w:t>
      </w:r>
    </w:p>
    <w:p w14:paraId="00000075" w14:textId="77777777" w:rsidR="006E1F7E" w:rsidRDefault="0060235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X. PRZYJĘCIE UCZNIA W TRAKCIE ROKU SZKOLNEGO</w:t>
      </w:r>
    </w:p>
    <w:p w14:paraId="00000076" w14:textId="77777777" w:rsidR="006E1F7E" w:rsidRDefault="00602359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§ 9</w:t>
      </w:r>
    </w:p>
    <w:p w14:paraId="00000077" w14:textId="77777777" w:rsidR="006E1F7E" w:rsidRDefault="00602359">
      <w:pPr>
        <w:numPr>
          <w:ilvl w:val="0"/>
          <w:numId w:val="18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Wnioski o przyjęcie do świetlicy składane w trakcie roku szkolnego rozpatruje się w przypadku posiadania wolnych miejsc.</w:t>
      </w:r>
    </w:p>
    <w:p w14:paraId="00000078" w14:textId="77777777" w:rsidR="006E1F7E" w:rsidRDefault="00602359">
      <w:pPr>
        <w:numPr>
          <w:ilvl w:val="0"/>
          <w:numId w:val="18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W przypadku zwolnienia się miejsca w pierwszej kolejności uwzględnia się uczniów znajdujących się na liście rezerwowej.</w:t>
      </w:r>
    </w:p>
    <w:p w14:paraId="00000079" w14:textId="77777777" w:rsidR="006E1F7E" w:rsidRDefault="00602359">
      <w:pPr>
        <w:numPr>
          <w:ilvl w:val="0"/>
          <w:numId w:val="18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Jeżeli na liście rezerwowej nie ma uczniów oczekujących na przyjęcie, nowe wnioski rozpatruje się zgodnie z kryteriami określonymi w niniejszym Regulaminie.</w:t>
      </w:r>
    </w:p>
    <w:p w14:paraId="0000007A" w14:textId="77777777" w:rsidR="006E1F7E" w:rsidRDefault="00602359">
      <w:pPr>
        <w:numPr>
          <w:ilvl w:val="0"/>
          <w:numId w:val="18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 przypadku istotnej zmiany sytuacji rodzinnej lub opiekuńczej ucznia Dyrektor może dokonać ponownej analizy jego sytuacji.</w:t>
      </w:r>
    </w:p>
    <w:p w14:paraId="0000007B" w14:textId="77777777" w:rsidR="006E1F7E" w:rsidRDefault="0060235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XI. WERYFIKACJA POTRZEBY KORZYSTANIA ZE ŚWIETLICY</w:t>
      </w:r>
    </w:p>
    <w:p w14:paraId="0000007C" w14:textId="77777777" w:rsidR="006E1F7E" w:rsidRDefault="00602359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§ 10</w:t>
      </w:r>
    </w:p>
    <w:p w14:paraId="0000007D" w14:textId="77777777" w:rsidR="006E1F7E" w:rsidRDefault="00602359">
      <w:pPr>
        <w:numPr>
          <w:ilvl w:val="0"/>
          <w:numId w:val="19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Szkoła może okresowo weryfikować rzeczywistą potrzebę korzystania przez ucznia z opieki świetlicowej.</w:t>
      </w:r>
    </w:p>
    <w:p w14:paraId="0000007E" w14:textId="77777777" w:rsidR="006E1F7E" w:rsidRDefault="00602359">
      <w:pPr>
        <w:numPr>
          <w:ilvl w:val="0"/>
          <w:numId w:val="19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Weryfikacja służy racjonalnemu wykorzystaniu ograniczonej liczby miejsc oraz zapewnieniu opieki uczniom, którzy rzeczywiście jej potrzebują.</w:t>
      </w:r>
    </w:p>
    <w:p w14:paraId="0000007F" w14:textId="77777777" w:rsidR="006E1F7E" w:rsidRDefault="00602359">
      <w:pPr>
        <w:numPr>
          <w:ilvl w:val="0"/>
          <w:numId w:val="19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 przypadku długotrwałego niekorzystania ze świetlicy szkoła może zwrócić się do rodzica lub prawnego opiekuna o potwierdzenie dalszej potrzeby korzystania z opieki.</w:t>
      </w:r>
    </w:p>
    <w:p w14:paraId="00000080" w14:textId="77777777" w:rsidR="006E1F7E" w:rsidRDefault="00602359">
      <w:pPr>
        <w:numPr>
          <w:ilvl w:val="0"/>
          <w:numId w:val="19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Przed podjęciem decyzji o zwolnieniu miejsca rodzic powinien zostać poinformowany o przyczynie weryfikacji i mieć możliwość przedstawienia wyjaśnień.</w:t>
      </w:r>
    </w:p>
    <w:p w14:paraId="00000081" w14:textId="77777777" w:rsidR="006E1F7E" w:rsidRDefault="00602359">
      <w:pPr>
        <w:numPr>
          <w:ilvl w:val="0"/>
          <w:numId w:val="19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Sama nieobecność ucznia w świetlicy nie stanowi automatycznej podstawy do pozbawienia go miejsca.</w:t>
      </w:r>
    </w:p>
    <w:p w14:paraId="00000082" w14:textId="77777777" w:rsidR="006E1F7E" w:rsidRDefault="0060235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XII. REZYGNACJA Z KORZYSTANIA ZE ŚWIETLICY</w:t>
      </w:r>
    </w:p>
    <w:p w14:paraId="00000083" w14:textId="77777777" w:rsidR="006E1F7E" w:rsidRDefault="00602359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§ 11</w:t>
      </w:r>
    </w:p>
    <w:p w14:paraId="00000084" w14:textId="77777777" w:rsidR="006E1F7E" w:rsidRDefault="00602359">
      <w:pPr>
        <w:numPr>
          <w:ilvl w:val="0"/>
          <w:numId w:val="20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Rodzic lub prawny opiekun może zrezygnować z korzystania przez dziecko ze świetlicy w każdym czasie.</w:t>
      </w:r>
    </w:p>
    <w:p w14:paraId="00000085" w14:textId="77777777" w:rsidR="006E1F7E" w:rsidRDefault="00602359">
      <w:pPr>
        <w:numPr>
          <w:ilvl w:val="0"/>
          <w:numId w:val="20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Rezygnację składa się w formie pisemnej lub elektronicznej, zgodnie z zasadami przyjętymi w szkole.</w:t>
      </w:r>
    </w:p>
    <w:p w14:paraId="00000086" w14:textId="77777777" w:rsidR="006E1F7E" w:rsidRDefault="00602359">
      <w:pPr>
        <w:numPr>
          <w:ilvl w:val="0"/>
          <w:numId w:val="20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Zwolnione miejsce może zostać przyznane uczniowi znajdującemu się na liście rezerwowej.</w:t>
      </w:r>
    </w:p>
    <w:p w14:paraId="00000087" w14:textId="77777777" w:rsidR="006E1F7E" w:rsidRDefault="00602359">
      <w:pPr>
        <w:numPr>
          <w:ilvl w:val="0"/>
          <w:numId w:val="20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Rodzic zobowiązany jest poinformować szkołę o trwałej zmianie sytuacji powodującej brak potrzeby korzystania z opieki świetlicowej.</w:t>
      </w:r>
    </w:p>
    <w:p w14:paraId="00000088" w14:textId="77777777" w:rsidR="006E1F7E" w:rsidRDefault="0060235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XIII. PROCEDURA W PRZYPADKU NIEPRZYJĘCIA UCZNIA</w:t>
      </w:r>
    </w:p>
    <w:p w14:paraId="00000089" w14:textId="77777777" w:rsidR="006E1F7E" w:rsidRDefault="00602359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§ 12</w:t>
      </w:r>
    </w:p>
    <w:p w14:paraId="0000008A" w14:textId="77777777" w:rsidR="006E1F7E" w:rsidRDefault="00602359">
      <w:pPr>
        <w:numPr>
          <w:ilvl w:val="0"/>
          <w:numId w:val="21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 przypadku nieprzyjęcia ucznia do świetlicy z powodu braku miejsc rodzic lub prawny opiekun otrzymuje informację o wyniku kwalifikacji.</w:t>
      </w:r>
    </w:p>
    <w:p w14:paraId="0000008B" w14:textId="77777777" w:rsidR="006E1F7E" w:rsidRDefault="00602359">
      <w:pPr>
        <w:numPr>
          <w:ilvl w:val="0"/>
          <w:numId w:val="21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Rodzic może zwrócić się do Dyrektora z pisemnym wnioskiem o ponowne przeanalizowanie sytuacji dziecka.</w:t>
      </w:r>
    </w:p>
    <w:p w14:paraId="0000008C" w14:textId="77777777" w:rsidR="006E1F7E" w:rsidRDefault="00602359">
      <w:pPr>
        <w:numPr>
          <w:ilvl w:val="0"/>
          <w:numId w:val="21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Wniosek należy złożyć w terminie 7 dni od otrzymania informacji o nieprzyjęciu dziecka.</w:t>
      </w:r>
    </w:p>
    <w:p w14:paraId="0000008D" w14:textId="77777777" w:rsidR="006E1F7E" w:rsidRDefault="00602359">
      <w:pPr>
        <w:numPr>
          <w:ilvl w:val="0"/>
          <w:numId w:val="21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Wniosek powinien wskazywać okoliczności, które zdaniem rodzica nie zostały uwzględnione podczas kwalifikacji.</w:t>
      </w:r>
    </w:p>
    <w:p w14:paraId="0000008E" w14:textId="77777777" w:rsidR="006E1F7E" w:rsidRDefault="00602359">
      <w:pPr>
        <w:numPr>
          <w:ilvl w:val="0"/>
          <w:numId w:val="21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Dyrektor rozpatruje wniosek w terminie 14 dni od dnia jego otrzymania.</w:t>
      </w:r>
    </w:p>
    <w:p w14:paraId="0000008F" w14:textId="77777777" w:rsidR="006E1F7E" w:rsidRDefault="00602359">
      <w:pPr>
        <w:numPr>
          <w:ilvl w:val="0"/>
          <w:numId w:val="21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Jeżeli w wyniku ponownej analizy zostaną stwierdzone nowe okoliczności lub błąd w zastosowaniu kryteriów, Dyrektor może dokonać ponownej kwalifikacji wniosku.</w:t>
      </w:r>
    </w:p>
    <w:p w14:paraId="00000090" w14:textId="77777777" w:rsidR="006E1F7E" w:rsidRDefault="00602359">
      <w:pPr>
        <w:numPr>
          <w:ilvl w:val="0"/>
          <w:numId w:val="21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Niniejsza procedura ma charakter wewnątrzszkolny i nie ogranicza praw rodziców wynikających z powszechnie obowiązujących przepisów prawa.</w:t>
      </w:r>
    </w:p>
    <w:p w14:paraId="00000091" w14:textId="77777777" w:rsidR="006E1F7E" w:rsidRDefault="0060235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XIV. OCHRONA DANYCH OSOBOWYCH</w:t>
      </w:r>
    </w:p>
    <w:p w14:paraId="00000092" w14:textId="77777777" w:rsidR="006E1F7E" w:rsidRDefault="00602359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§ 13</w:t>
      </w:r>
    </w:p>
    <w:p w14:paraId="00000093" w14:textId="77777777" w:rsidR="006E1F7E" w:rsidRDefault="00602359">
      <w:pPr>
        <w:numPr>
          <w:ilvl w:val="0"/>
          <w:numId w:val="22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Administratorem danych osobowych przetwarzanych w związku z organizacją pracy świetlicy jest Zespół Szkolno-Przedszkolny nr 19 w Częstochowie.</w:t>
      </w:r>
    </w:p>
    <w:p w14:paraId="00000094" w14:textId="77777777" w:rsidR="006E1F7E" w:rsidRDefault="00602359">
      <w:pPr>
        <w:numPr>
          <w:ilvl w:val="0"/>
          <w:numId w:val="22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Dane osobowe uczniów i ich rodziców lub prawnych opiekunów są przetwarzane wyłącznie w zakresie niezbędnym do:</w:t>
      </w:r>
    </w:p>
    <w:p w14:paraId="00000095" w14:textId="77777777" w:rsidR="006E1F7E" w:rsidRDefault="00602359">
      <w:pPr>
        <w:numPr>
          <w:ilvl w:val="0"/>
          <w:numId w:val="24"/>
        </w:numPr>
        <w:ind w:left="127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organizacji opieki świetlicowej;</w:t>
      </w:r>
    </w:p>
    <w:p w14:paraId="00000096" w14:textId="77777777" w:rsidR="006E1F7E" w:rsidRDefault="00602359">
      <w:pPr>
        <w:numPr>
          <w:ilvl w:val="0"/>
          <w:numId w:val="24"/>
        </w:numPr>
        <w:ind w:left="127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zapewnienia bezpieczeństwa uczniom;</w:t>
      </w:r>
    </w:p>
    <w:p w14:paraId="00000097" w14:textId="77777777" w:rsidR="006E1F7E" w:rsidRDefault="00602359">
      <w:pPr>
        <w:numPr>
          <w:ilvl w:val="0"/>
          <w:numId w:val="24"/>
        </w:numPr>
        <w:ind w:left="127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przeprowadzenia kwalifikacji do świetlicy;</w:t>
      </w:r>
    </w:p>
    <w:p w14:paraId="00000098" w14:textId="77777777" w:rsidR="006E1F7E" w:rsidRDefault="00602359">
      <w:pPr>
        <w:numPr>
          <w:ilvl w:val="0"/>
          <w:numId w:val="24"/>
        </w:numPr>
        <w:ind w:left="127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ustalenia kolejności przyjęcia;</w:t>
      </w:r>
    </w:p>
    <w:p w14:paraId="00000099" w14:textId="77777777" w:rsidR="006E1F7E" w:rsidRDefault="00602359">
      <w:pPr>
        <w:numPr>
          <w:ilvl w:val="0"/>
          <w:numId w:val="24"/>
        </w:numPr>
        <w:ind w:left="127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prowadzenia wymaganej dokumentacji;</w:t>
      </w:r>
    </w:p>
    <w:p w14:paraId="0000009A" w14:textId="77777777" w:rsidR="006E1F7E" w:rsidRDefault="00602359">
      <w:pPr>
        <w:numPr>
          <w:ilvl w:val="0"/>
          <w:numId w:val="24"/>
        </w:numPr>
        <w:ind w:left="127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realizacji obowiązków wynikających z przepisów prawa.</w:t>
      </w:r>
    </w:p>
    <w:p w14:paraId="0000009B" w14:textId="77777777" w:rsidR="006E1F7E" w:rsidRDefault="00602359">
      <w:pPr>
        <w:numPr>
          <w:ilvl w:val="0"/>
          <w:numId w:val="25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Dane osobowe są przetwarzane zgodnie z przepisami RODO oraz ustawy o ochronie danych osobowych.</w:t>
      </w:r>
    </w:p>
    <w:p w14:paraId="0000009C" w14:textId="77777777" w:rsidR="006E1F7E" w:rsidRDefault="00602359">
      <w:pPr>
        <w:numPr>
          <w:ilvl w:val="0"/>
          <w:numId w:val="25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Szkoła stosuje zasadę minimalizacji danych.</w:t>
      </w:r>
    </w:p>
    <w:p w14:paraId="0000009D" w14:textId="77777777" w:rsidR="006E1F7E" w:rsidRDefault="00602359">
      <w:pPr>
        <w:numPr>
          <w:ilvl w:val="0"/>
          <w:numId w:val="25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Informacje dotyczące sytuacji rodzinnej, zawodowej lub osobistej ucznia są traktowane jako informacje poufne i są udostępniane wyłącznie osobom uprawnionym, w zakresie niezbędnym do realizacji zadań szkoły.</w:t>
      </w:r>
    </w:p>
    <w:p w14:paraId="0000009E" w14:textId="77777777" w:rsidR="006E1F7E" w:rsidRDefault="0060235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XV. POSTANOWIENIA KOŃCOWE</w:t>
      </w:r>
    </w:p>
    <w:p w14:paraId="0000009F" w14:textId="77777777" w:rsidR="006E1F7E" w:rsidRDefault="00602359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§ 14</w:t>
      </w:r>
    </w:p>
    <w:p w14:paraId="000000A0" w14:textId="77777777" w:rsidR="006E1F7E" w:rsidRDefault="00602359">
      <w:pPr>
        <w:numPr>
          <w:ilvl w:val="0"/>
          <w:numId w:val="26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Regulamin obowiązuje rodziców, prawnych opiekunów, uczniów oraz pracowników szkoły w zakresie dotyczącym przyjmowania uczniów do świetlicy.</w:t>
      </w:r>
    </w:p>
    <w:p w14:paraId="000000A1" w14:textId="77777777" w:rsidR="006E1F7E" w:rsidRDefault="00602359">
      <w:pPr>
        <w:numPr>
          <w:ilvl w:val="0"/>
          <w:numId w:val="26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Regulamin udostępnia się rodzicom w sposób przyjęty w Zespole Szkolno-Przedszkolnym nr 19 w Częstochowie, w szczególności za pośrednictwem strony internetowej szkoły, dziennika elektronicznego lub sekretariatu.</w:t>
      </w:r>
    </w:p>
    <w:p w14:paraId="000000A2" w14:textId="77777777" w:rsidR="006E1F7E" w:rsidRDefault="00602359">
      <w:pPr>
        <w:numPr>
          <w:ilvl w:val="0"/>
          <w:numId w:val="26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 sprawach nieuregulowanych niniejszym Regulaminem stosuje się przepisy prawa powszechnie obowiązującego, Statut Zespołu Szkolno-Przedszkolnego nr 19 w Częstochowie oraz inne obowiązujące w szkole regulacje wewnętrzne.</w:t>
      </w:r>
    </w:p>
    <w:p w14:paraId="000000A3" w14:textId="77777777" w:rsidR="006E1F7E" w:rsidRDefault="00602359">
      <w:pPr>
        <w:numPr>
          <w:ilvl w:val="0"/>
          <w:numId w:val="26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 przypadku zmiany przepisów prawa Regulamin stosuje się z uwzględnieniem tych zmian do czasu jego formalnej aktualizacji.</w:t>
      </w:r>
    </w:p>
    <w:p w14:paraId="000000A4" w14:textId="77777777" w:rsidR="006E1F7E" w:rsidRDefault="00602359">
      <w:pPr>
        <w:numPr>
          <w:ilvl w:val="0"/>
          <w:numId w:val="26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Zmiany Regulaminu wprowadza Dyrektor Zespołu w trybie właściwym dla jego przyjęcia, z uwzględnieniem kompetencji organów szkoły wynikających z przepisów prawa oraz Statutu.</w:t>
      </w:r>
    </w:p>
    <w:p w14:paraId="000000A5" w14:textId="77777777" w:rsidR="006E1F7E" w:rsidRDefault="00602359">
      <w:pPr>
        <w:numPr>
          <w:ilvl w:val="0"/>
          <w:numId w:val="26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Regulamin wchodzi w życie z dniem ……………………………………….</w:t>
      </w:r>
    </w:p>
    <w:p w14:paraId="000000A6" w14:textId="77777777" w:rsidR="006E1F7E" w:rsidRDefault="006E1F7E">
      <w:pPr>
        <w:rPr>
          <w:rFonts w:ascii="Times New Roman" w:eastAsia="Times New Roman" w:hAnsi="Times New Roman" w:cs="Times New Roman"/>
          <w:b/>
          <w:bCs/>
        </w:rPr>
      </w:pPr>
    </w:p>
    <w:p w14:paraId="000000A7" w14:textId="77777777" w:rsidR="006E1F7E" w:rsidRDefault="006E1F7E">
      <w:pPr>
        <w:rPr>
          <w:rFonts w:ascii="Times New Roman" w:eastAsia="Times New Roman" w:hAnsi="Times New Roman" w:cs="Times New Roman"/>
          <w:b/>
          <w:bCs/>
        </w:rPr>
      </w:pPr>
    </w:p>
    <w:p w14:paraId="000000A8" w14:textId="77777777" w:rsidR="006E1F7E" w:rsidRDefault="00602359">
      <w:pPr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ZAŁĄCZNIK NR 1</w:t>
      </w:r>
    </w:p>
    <w:p w14:paraId="000000A9" w14:textId="77777777" w:rsidR="006E1F7E" w:rsidRDefault="0060235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OŚWIADCZENIE RODZICA / PRAWNEGO OPIEKUNA</w:t>
      </w:r>
    </w:p>
    <w:p w14:paraId="000000AA" w14:textId="77777777" w:rsidR="006E1F7E" w:rsidRDefault="0060235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Ja, niżej podpisany/a:</w:t>
      </w:r>
    </w:p>
    <w:p w14:paraId="000000AB" w14:textId="77777777" w:rsidR="006E1F7E" w:rsidRDefault="0060235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........................................................................................................................</w:t>
      </w:r>
    </w:p>
    <w:p w14:paraId="000000AC" w14:textId="77777777" w:rsidR="006E1F7E" w:rsidRDefault="0060235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oświadczam, że informacje przedstawione we wniosku o przyjęcie mojego dziecka do świetlicy szkolnej są zgodne ze stanem faktycznym.</w:t>
      </w:r>
    </w:p>
    <w:p w14:paraId="000000AD" w14:textId="77777777" w:rsidR="006E1F7E" w:rsidRDefault="0060235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Zobowiązuję się do niezwłocznego poinformowania Zespołu Szkolno-Przedszkolnego nr 19 w Częstochowie o zmianie okoliczności mających wpływ na potrzebę korzystania przez moje dziecko z opieki świetlicowej.</w:t>
      </w:r>
    </w:p>
    <w:p w14:paraId="000000AE" w14:textId="77777777" w:rsidR="006E1F7E" w:rsidRDefault="0060235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Przyjmuję do wiadomości, że podanie informacji niezgodnych ze stanem faktycznym może skutkować ponowną weryfikacją wniosku o przyjęcie dziecka do świetlicy.</w:t>
      </w:r>
    </w:p>
    <w:p w14:paraId="000000AF" w14:textId="77777777" w:rsidR="006E1F7E" w:rsidRDefault="0060235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Imię i nazwisko dziecka:</w:t>
      </w:r>
    </w:p>
    <w:p w14:paraId="000000B0" w14:textId="77777777" w:rsidR="006E1F7E" w:rsidRDefault="0060235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........................................................................................................................</w:t>
      </w:r>
    </w:p>
    <w:p w14:paraId="000000B1" w14:textId="77777777" w:rsidR="006E1F7E" w:rsidRDefault="0060235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Klasa: ....................................</w:t>
      </w:r>
    </w:p>
    <w:p w14:paraId="000000B2" w14:textId="77777777" w:rsidR="006E1F7E" w:rsidRDefault="0060235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Data: ....................................</w:t>
      </w:r>
    </w:p>
    <w:p w14:paraId="000000B3" w14:textId="77777777" w:rsidR="006E1F7E" w:rsidRDefault="0060235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Oświadczam, że otrzymałem/</w:t>
      </w:r>
      <w:proofErr w:type="spellStart"/>
      <w:r>
        <w:rPr>
          <w:rFonts w:ascii="Times New Roman" w:eastAsia="Times New Roman" w:hAnsi="Times New Roman" w:cs="Times New Roman"/>
        </w:rPr>
        <w:t>am</w:t>
      </w:r>
      <w:proofErr w:type="spellEnd"/>
      <w:r>
        <w:rPr>
          <w:rFonts w:ascii="Times New Roman" w:eastAsia="Times New Roman" w:hAnsi="Times New Roman" w:cs="Times New Roman"/>
        </w:rPr>
        <w:t xml:space="preserve"> i zapoznałem/</w:t>
      </w:r>
      <w:proofErr w:type="spellStart"/>
      <w:r>
        <w:rPr>
          <w:rFonts w:ascii="Times New Roman" w:eastAsia="Times New Roman" w:hAnsi="Times New Roman" w:cs="Times New Roman"/>
        </w:rPr>
        <w:t>am</w:t>
      </w:r>
      <w:proofErr w:type="spellEnd"/>
      <w:r>
        <w:rPr>
          <w:rFonts w:ascii="Times New Roman" w:eastAsia="Times New Roman" w:hAnsi="Times New Roman" w:cs="Times New Roman"/>
        </w:rPr>
        <w:t xml:space="preserve"> się z Klauzulą informacyjną o przetwarzaniu danych osobowych stanowiącą Załącznik do niniejszego formularza. </w:t>
      </w:r>
    </w:p>
    <w:p w14:paraId="000000B4" w14:textId="77777777" w:rsidR="006E1F7E" w:rsidRDefault="0060235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Podpis rodzica / prawnego opiekuna:</w:t>
      </w:r>
    </w:p>
    <w:p w14:paraId="000000B5" w14:textId="77777777" w:rsidR="006E1F7E" w:rsidRDefault="0060235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........................................................................................................................</w:t>
      </w:r>
    </w:p>
    <w:p w14:paraId="000000B6" w14:textId="77777777" w:rsidR="006E1F7E" w:rsidRDefault="00602359">
      <w:pPr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ZAŁĄCZNIK NR 2</w:t>
      </w:r>
    </w:p>
    <w:p w14:paraId="000000B7" w14:textId="77777777" w:rsidR="006E1F7E" w:rsidRDefault="0060235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OŚWIADCZENIE DOTYCZĄCE ZATRUDNIENIA I CZASU PRACY RODZICÓW / PRAWNYCH OPIEKUNÓW</w:t>
      </w:r>
    </w:p>
    <w:p w14:paraId="000000B8" w14:textId="77777777" w:rsidR="006E1F7E" w:rsidRDefault="0060235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I. RODZIC / PRAWNY OPIEKUN</w:t>
      </w:r>
    </w:p>
    <w:p w14:paraId="000000B9" w14:textId="77777777" w:rsidR="006E1F7E" w:rsidRDefault="0060235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Imię i nazwisko:</w:t>
      </w:r>
    </w:p>
    <w:p w14:paraId="000000BA" w14:textId="77777777" w:rsidR="006E1F7E" w:rsidRDefault="0060235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........................................................................................................................</w:t>
      </w:r>
    </w:p>
    <w:p w14:paraId="000000BB" w14:textId="77777777" w:rsidR="006E1F7E" w:rsidRDefault="0060235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Oświadczam, że:</w:t>
      </w:r>
    </w:p>
    <w:p w14:paraId="000000BC" w14:textId="77777777" w:rsidR="006E1F7E" w:rsidRDefault="0060235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[ ] pracuję zawodowo;</w:t>
      </w:r>
    </w:p>
    <w:p w14:paraId="000000BD" w14:textId="77777777" w:rsidR="006E1F7E" w:rsidRDefault="0060235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[ ] prowadzę działalność gospodarczą;</w:t>
      </w:r>
    </w:p>
    <w:p w14:paraId="000000BE" w14:textId="77777777" w:rsidR="006E1F7E" w:rsidRDefault="0060235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[ ] wykonuję pracę w innej formie:</w:t>
      </w:r>
    </w:p>
    <w:p w14:paraId="000000BF" w14:textId="77777777" w:rsidR="006E1F7E" w:rsidRDefault="0060235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........................................................................................................................</w:t>
      </w:r>
    </w:p>
    <w:p w14:paraId="000000C0" w14:textId="77777777" w:rsidR="006E1F7E" w:rsidRDefault="0060235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Godziny pracy:</w:t>
      </w:r>
    </w:p>
    <w:p w14:paraId="000000C1" w14:textId="77777777" w:rsidR="006E1F7E" w:rsidRDefault="0060235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od .................................... do ....................................</w:t>
      </w:r>
    </w:p>
    <w:p w14:paraId="000000C2" w14:textId="77777777" w:rsidR="006E1F7E" w:rsidRDefault="0060235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Charakter pracy:</w:t>
      </w:r>
    </w:p>
    <w:p w14:paraId="000000C3" w14:textId="77777777" w:rsidR="006E1F7E" w:rsidRDefault="0060235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........................................................................................................................</w:t>
      </w:r>
    </w:p>
    <w:p w14:paraId="000000C4" w14:textId="77777777" w:rsidR="006E1F7E" w:rsidRDefault="0060235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II. DRUGI RODZIC / PRAWNY OPIEKUN</w:t>
      </w:r>
    </w:p>
    <w:p w14:paraId="000000C5" w14:textId="77777777" w:rsidR="006E1F7E" w:rsidRDefault="0060235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Imię i nazwisko:</w:t>
      </w:r>
    </w:p>
    <w:p w14:paraId="000000C6" w14:textId="77777777" w:rsidR="006E1F7E" w:rsidRDefault="0060235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........................................................................................................................</w:t>
      </w:r>
    </w:p>
    <w:p w14:paraId="000000C7" w14:textId="77777777" w:rsidR="006E1F7E" w:rsidRDefault="0060235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Oświadczam, że:</w:t>
      </w:r>
    </w:p>
    <w:p w14:paraId="000000C8" w14:textId="77777777" w:rsidR="006E1F7E" w:rsidRDefault="0060235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[ ] pracuję zawodowo;</w:t>
      </w:r>
    </w:p>
    <w:p w14:paraId="000000C9" w14:textId="77777777" w:rsidR="006E1F7E" w:rsidRDefault="0060235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[ ] prowadzę działalność gospodarczą;</w:t>
      </w:r>
    </w:p>
    <w:p w14:paraId="000000CA" w14:textId="77777777" w:rsidR="006E1F7E" w:rsidRDefault="0060235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[ ] wykonuję pracę w innej formie:</w:t>
      </w:r>
    </w:p>
    <w:p w14:paraId="000000CB" w14:textId="77777777" w:rsidR="006E1F7E" w:rsidRDefault="0060235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........................................................................................................................</w:t>
      </w:r>
    </w:p>
    <w:p w14:paraId="000000CC" w14:textId="77777777" w:rsidR="006E1F7E" w:rsidRDefault="0060235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Godziny pracy:</w:t>
      </w:r>
    </w:p>
    <w:p w14:paraId="000000CD" w14:textId="77777777" w:rsidR="006E1F7E" w:rsidRDefault="0060235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od .................................... do ....................................</w:t>
      </w:r>
    </w:p>
    <w:p w14:paraId="000000CE" w14:textId="77777777" w:rsidR="006E1F7E" w:rsidRDefault="0060235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Charakter pracy:</w:t>
      </w:r>
    </w:p>
    <w:p w14:paraId="000000CF" w14:textId="77777777" w:rsidR="006E1F7E" w:rsidRDefault="0060235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........................................................................................................................</w:t>
      </w:r>
    </w:p>
    <w:p w14:paraId="000000D0" w14:textId="77777777" w:rsidR="006E1F7E" w:rsidRDefault="0060235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Oświadczam, że podane informacje są zgodne ze stanem faktycznym.</w:t>
      </w:r>
    </w:p>
    <w:p w14:paraId="000000D1" w14:textId="77777777" w:rsidR="006E1F7E" w:rsidRDefault="0060235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Data: ....................................</w:t>
      </w:r>
    </w:p>
    <w:p w14:paraId="000000D2" w14:textId="77777777" w:rsidR="006E1F7E" w:rsidRDefault="0060235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Podpis rodzica / prawnego opiekuna:</w:t>
      </w:r>
    </w:p>
    <w:p w14:paraId="000000D3" w14:textId="77777777" w:rsidR="006E1F7E" w:rsidRDefault="0060235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........................................................................................................................</w:t>
      </w:r>
    </w:p>
    <w:p w14:paraId="000000D4" w14:textId="77777777" w:rsidR="006E1F7E" w:rsidRDefault="0060235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Podpis drugiego rodzica / prawnego opiekuna:</w:t>
      </w:r>
    </w:p>
    <w:p w14:paraId="000000D5" w14:textId="77777777" w:rsidR="006E1F7E" w:rsidRDefault="0060235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........................................................................................................................</w:t>
      </w:r>
    </w:p>
    <w:p w14:paraId="000000D6" w14:textId="77777777" w:rsidR="006E1F7E" w:rsidRDefault="00602359">
      <w:pPr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ZAŁĄCZNIK NR 3</w:t>
      </w:r>
    </w:p>
    <w:p w14:paraId="000000D7" w14:textId="77777777" w:rsidR="006E1F7E" w:rsidRDefault="0060235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OŚWIADCZENIE RODZICA SAMOTNIE WYCHOWUJĄCEGO DZIECKO</w:t>
      </w:r>
    </w:p>
    <w:p w14:paraId="000000D8" w14:textId="77777777" w:rsidR="006E1F7E" w:rsidRDefault="0060235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Ja, niżej podpisany/a:</w:t>
      </w:r>
    </w:p>
    <w:p w14:paraId="000000D9" w14:textId="77777777" w:rsidR="006E1F7E" w:rsidRDefault="0060235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........................................................................................................................</w:t>
      </w:r>
    </w:p>
    <w:p w14:paraId="000000DA" w14:textId="77777777" w:rsidR="006E1F7E" w:rsidRDefault="0060235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oświadczam, że samotnie wychowuję dziecko:</w:t>
      </w:r>
    </w:p>
    <w:p w14:paraId="000000DB" w14:textId="77777777" w:rsidR="006E1F7E" w:rsidRDefault="0060235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........................................................................................................................</w:t>
      </w:r>
    </w:p>
    <w:p w14:paraId="000000DC" w14:textId="77777777" w:rsidR="006E1F7E" w:rsidRDefault="0060235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zgodnie z przesłankami określonymi w obowiązujących przepisach prawa.</w:t>
      </w:r>
    </w:p>
    <w:p w14:paraId="000000DD" w14:textId="77777777" w:rsidR="006E1F7E" w:rsidRDefault="0060235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Jednocześnie oświadczam, że wykonuję pracę zarobkową w godzinach:</w:t>
      </w:r>
    </w:p>
    <w:p w14:paraId="000000DE" w14:textId="77777777" w:rsidR="006E1F7E" w:rsidRDefault="0060235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od .................................... do ....................................</w:t>
      </w:r>
    </w:p>
    <w:p w14:paraId="000000DF" w14:textId="77777777" w:rsidR="006E1F7E" w:rsidRDefault="0060235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 z tego względu nie mam możliwości zapewnienia dziecku opieki w czasie wskazanym we wniosku o przyjęcie do świetlicy.</w:t>
      </w:r>
    </w:p>
    <w:p w14:paraId="000000E0" w14:textId="77777777" w:rsidR="006E1F7E" w:rsidRDefault="0060235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Oświadczam, że podane informacje są zgodne ze stanem faktycznym.</w:t>
      </w:r>
    </w:p>
    <w:p w14:paraId="000000E1" w14:textId="77777777" w:rsidR="006E1F7E" w:rsidRDefault="0060235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Data: ....................................</w:t>
      </w:r>
    </w:p>
    <w:p w14:paraId="000000E2" w14:textId="77777777" w:rsidR="006E1F7E" w:rsidRDefault="0060235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Podpis:</w:t>
      </w:r>
    </w:p>
    <w:p w14:paraId="000000E3" w14:textId="77777777" w:rsidR="006E1F7E" w:rsidRDefault="00602359">
      <w:pPr>
        <w:rPr>
          <w:rFonts w:ascii="Times New Roman" w:eastAsia="Times New Roman" w:hAnsi="Times New Roman" w:cs="Times New Roman"/>
          <w:b/>
          <w:bCs/>
          <w:sz w:val="14"/>
          <w:szCs w:val="14"/>
        </w:rPr>
        <w:sectPr w:rsidR="006E1F7E">
          <w:pgSz w:w="11906" w:h="16838"/>
          <w:pgMar w:top="1417" w:right="1417" w:bottom="1417" w:left="1417" w:header="708" w:footer="708" w:gutter="0"/>
          <w:pgNumType w:start="1"/>
          <w:cols w:space="708"/>
        </w:sectPr>
      </w:pPr>
      <w:r>
        <w:rPr>
          <w:rFonts w:ascii="Times New Roman" w:eastAsia="Times New Roman" w:hAnsi="Times New Roman" w:cs="Times New Roman"/>
        </w:rPr>
        <w:t>........................................................................................................................</w:t>
      </w:r>
    </w:p>
    <w:p w14:paraId="000000E4" w14:textId="77777777" w:rsidR="006E1F7E" w:rsidRDefault="0060235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lastRenderedPageBreak/>
        <w:t xml:space="preserve">Klauzula informacyjna o przetwarzaniu danych osobowych rodziców, opiekunów prawnych i uczniów 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br/>
        <w:t>w Zespole Szkolno-Przedszkolnym nr 19 w Częstochowie</w:t>
      </w:r>
    </w:p>
    <w:p w14:paraId="000000E5" w14:textId="77777777" w:rsidR="006E1F7E" w:rsidRDefault="00602359">
      <w:pPr>
        <w:spacing w:after="0" w:line="276" w:lineRule="auto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br/>
        <w:t>Realizując wymóg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zwane w skrócie „RODO”), poniżej informujemy o zasadach przetwarzania danych osobowych:</w:t>
      </w:r>
    </w:p>
    <w:p w14:paraId="000000E6" w14:textId="77777777" w:rsidR="006E1F7E" w:rsidRDefault="00602359">
      <w:pPr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283" w:hanging="283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Administratorem danych osobowych jest Zespół Szkolno-Przedszkolny nr 19 w Częstochowie. </w:t>
      </w:r>
    </w:p>
    <w:p w14:paraId="000000E7" w14:textId="77777777" w:rsidR="006E1F7E" w:rsidRDefault="00602359">
      <w:pPr>
        <w:spacing w:after="0" w:line="276" w:lineRule="auto"/>
        <w:ind w:left="283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Z administratorem danych można skontaktować się poprzez:</w:t>
      </w:r>
    </w:p>
    <w:p w14:paraId="000000E8" w14:textId="77777777" w:rsidR="006E1F7E" w:rsidRDefault="00602359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hanging="294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adres do korespondencji: ul. Ludowa 58, 42 – 215 Częstochowa, </w:t>
      </w:r>
    </w:p>
    <w:p w14:paraId="000000E9" w14:textId="77777777" w:rsidR="006E1F7E" w:rsidRDefault="00602359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hanging="294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numer telefonu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highlight w:val="white"/>
        </w:rPr>
        <w:t>34 372 03 55,</w:t>
      </w:r>
    </w:p>
    <w:p w14:paraId="000000EA" w14:textId="77777777" w:rsidR="006E1F7E" w:rsidRDefault="00602359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hanging="294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adres e-mail: </w:t>
      </w:r>
      <w:hyperlink r:id="rId6">
        <w:r>
          <w:rPr>
            <w:rFonts w:ascii="Times New Roman" w:eastAsia="Times New Roman" w:hAnsi="Times New Roman" w:cs="Times New Roman"/>
            <w:color w:val="0563C1"/>
            <w:sz w:val="18"/>
            <w:szCs w:val="18"/>
            <w:u w:val="single"/>
          </w:rPr>
          <w:t>zsp19@edukacja.czestochowa.pl</w:t>
        </w:r>
      </w:hyperlink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</w:p>
    <w:p w14:paraId="000000EB" w14:textId="77777777" w:rsidR="006E1F7E" w:rsidRDefault="00602359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hanging="294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  <w:highlight w:val="white"/>
        </w:rPr>
        <w:t xml:space="preserve">poprzez Elektroniczną Skrzynkę Podawczą </w:t>
      </w:r>
      <w:proofErr w:type="spellStart"/>
      <w:r>
        <w:rPr>
          <w:rFonts w:ascii="Times New Roman" w:eastAsia="Times New Roman" w:hAnsi="Times New Roman" w:cs="Times New Roman"/>
          <w:sz w:val="18"/>
          <w:szCs w:val="18"/>
          <w:highlight w:val="white"/>
        </w:rPr>
        <w:t>ePUAP</w:t>
      </w:r>
      <w:proofErr w:type="spellEnd"/>
      <w:r>
        <w:rPr>
          <w:rFonts w:ascii="Times New Roman" w:eastAsia="Times New Roman" w:hAnsi="Times New Roman" w:cs="Times New Roman"/>
          <w:sz w:val="18"/>
          <w:szCs w:val="18"/>
          <w:highlight w:val="white"/>
        </w:rPr>
        <w:t>: https://epuap.gov.pl/wps/portal/strefa- klienta/katalog-spraw/profil-</w:t>
      </w:r>
      <w:proofErr w:type="spellStart"/>
      <w:r>
        <w:rPr>
          <w:rFonts w:ascii="Times New Roman" w:eastAsia="Times New Roman" w:hAnsi="Times New Roman" w:cs="Times New Roman"/>
          <w:sz w:val="18"/>
          <w:szCs w:val="18"/>
          <w:highlight w:val="white"/>
        </w:rPr>
        <w:t>urzedu</w:t>
      </w:r>
      <w:proofErr w:type="spellEnd"/>
      <w:r>
        <w:rPr>
          <w:rFonts w:ascii="Times New Roman" w:eastAsia="Times New Roman" w:hAnsi="Times New Roman" w:cs="Times New Roman"/>
          <w:sz w:val="18"/>
          <w:szCs w:val="18"/>
          <w:highlight w:val="white"/>
        </w:rPr>
        <w:t>/000778171</w:t>
      </w:r>
    </w:p>
    <w:p w14:paraId="000000EC" w14:textId="77777777" w:rsidR="006E1F7E" w:rsidRDefault="00602359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hanging="294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  <w:highlight w:val="white"/>
        </w:rPr>
        <w:t xml:space="preserve">poprzez publiczną usługę e-Doręczeń: AE:PL-79852-16279-HTEVV-28 </w:t>
      </w:r>
    </w:p>
    <w:p w14:paraId="000000ED" w14:textId="77777777" w:rsidR="006E1F7E" w:rsidRDefault="00602359">
      <w:pPr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283" w:hanging="283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W przypadku pytań dotyczących sposobu i zakresu przetwarzania danych osobowych przez Zespół Szkolno-Przedszkolny nr 19 w Częstochowie można skontaktować się z wyznaczonym Inspektorem Ochrony Danych – Panią Justyną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Sprychą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 lub w przypadku nieobecności Inspektora z Zastępcą Inspektora Ochrony Danych – Panem Cezarym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Jachymskim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poprzez adres e-mail: </w:t>
      </w:r>
      <w:hyperlink r:id="rId7">
        <w:r>
          <w:rPr>
            <w:rFonts w:ascii="Times New Roman" w:eastAsia="Times New Roman" w:hAnsi="Times New Roman" w:cs="Times New Roman"/>
            <w:color w:val="000000"/>
            <w:sz w:val="18"/>
            <w:szCs w:val="18"/>
          </w:rPr>
          <w:t>iod.bfo@edukacja.czestochowa.pl</w:t>
        </w:r>
      </w:hyperlink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lub numer telefonu 34 370 63 14.</w:t>
      </w:r>
    </w:p>
    <w:p w14:paraId="000000EE" w14:textId="77777777" w:rsidR="006E1F7E" w:rsidRDefault="00602359">
      <w:pPr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W naszej </w:t>
      </w:r>
      <w:r>
        <w:rPr>
          <w:rFonts w:ascii="Times New Roman" w:eastAsia="Times New Roman" w:hAnsi="Times New Roman" w:cs="Times New Roman"/>
          <w:sz w:val="18"/>
          <w:szCs w:val="18"/>
        </w:rPr>
        <w:t>placówce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gromadzimy, wykorzystujemy i archiwizujemy wiele danych osobowych. Celem ich przetwarzania jest wypełnienie obowiązków publicznych nałożonych na Administratora przepisami prawa. W przypadku danych osobowych dzieci jest to przede wszystkim realizacja zadań oświatowych, dydaktycznych i wychowawczych, zagwarantowanie dziecku bezpieczeństwa oraz wypełnianie obowiązku dotyczącego uzupełniania i prowadzenia dokumentacji przebiegu nauczania, działalności wychowawczej i opiekuńczej. W związku z organizacją pracy świetlicy szkolnej dane osobowe są przetwarzane również w celu rozpatrywania wniosków o przyjęcie do świetlicy, ustalania spełniania kryteriów pierwszeństwa, ustalania kolejności przyjęcia oraz zapewnienia organizacji i bezpieczeństwa opieki świetlicowej.</w:t>
      </w:r>
    </w:p>
    <w:p w14:paraId="000000EF" w14:textId="77777777" w:rsidR="006E1F7E" w:rsidRDefault="00602359">
      <w:pPr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Podstawy prawne przetwarzania danych osobowych:</w:t>
      </w:r>
    </w:p>
    <w:p w14:paraId="000000F0" w14:textId="77777777" w:rsidR="006E1F7E" w:rsidRDefault="00602359">
      <w:pPr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przepisy prawa (art. 6 ust. 1 lit. c RODO), </w:t>
      </w:r>
    </w:p>
    <w:p w14:paraId="000000F1" w14:textId="77777777" w:rsidR="006E1F7E" w:rsidRDefault="00602359">
      <w:pPr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umowa (art. 6 ust. 1 lit. b RODO),</w:t>
      </w:r>
    </w:p>
    <w:p w14:paraId="000000F2" w14:textId="77777777" w:rsidR="006E1F7E" w:rsidRDefault="00602359">
      <w:pPr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realizacja zadań wykonywanych w interesie publicznym lub w ramach sprawowania władzy publicznej powierzonej administratorowi (art. 6 ust. 1 lit. e RODO),</w:t>
      </w:r>
    </w:p>
    <w:p w14:paraId="000000F3" w14:textId="77777777" w:rsidR="006E1F7E" w:rsidRDefault="00602359">
      <w:pPr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prawnie uzasadnione interesy realizowane przez administratora (art. 6 ust. 1 lit. f  RODO),</w:t>
      </w:r>
    </w:p>
    <w:p w14:paraId="000000F4" w14:textId="77777777" w:rsidR="006E1F7E" w:rsidRDefault="00602359">
      <w:pPr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ważny interes publiczny na podstawie prawa unii lub prawa państwa członkowskiego (art. 9 ust. 2 lit. g) dla danych    o stanie zdrowia.</w:t>
      </w:r>
    </w:p>
    <w:p w14:paraId="000000F5" w14:textId="77777777" w:rsidR="006E1F7E" w:rsidRDefault="00602359">
      <w:pPr>
        <w:spacing w:after="0" w:line="276" w:lineRule="auto"/>
        <w:ind w:left="426"/>
        <w:rPr>
          <w:rFonts w:ascii="Times New Roman" w:eastAsia="Times New Roman" w:hAnsi="Times New Roman" w:cs="Times New Roman"/>
          <w:strike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Przetwarzanie danych osobowych w innych celach i w zakresie szerszym niż jest on określony w przepisach prawa odbywa się na podstawie oddzielnie wyrażonej zgody (art. 6 ust. 1 lit a).</w:t>
      </w:r>
    </w:p>
    <w:p w14:paraId="000000F6" w14:textId="77777777" w:rsidR="006E1F7E" w:rsidRDefault="00602359">
      <w:pPr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Odbiorcami danych osobowych przetwarzanych przez </w:t>
      </w:r>
      <w:r>
        <w:rPr>
          <w:rFonts w:ascii="Times New Roman" w:eastAsia="Times New Roman" w:hAnsi="Times New Roman" w:cs="Times New Roman"/>
          <w:sz w:val="18"/>
          <w:szCs w:val="18"/>
        </w:rPr>
        <w:t>placówkę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są:</w:t>
      </w:r>
    </w:p>
    <w:p w14:paraId="000000F7" w14:textId="77777777" w:rsidR="006E1F7E" w:rsidRDefault="00602359">
      <w:pPr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organy władzy publicznej oraz podmioty wykonujące zadania publiczne lub działające na zlecenie organów władzy publicznej, w zakresie i w celach, które wynikają z przepisów powszechnie obowiązującego prawa, w szczególności Ministerstwo Edukacji Narodowej, Ministerstwo Cyfryzacji, Kuratorium Oświaty w Katowicach, Okręgowa Komisja Egzaminacyjna w Jaworznie, Biuro Finansów Oświaty, Zespół Poradni Psychologiczno-Pedagogicznych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w Częstochowie,  Gmina Miasto Częstochowa, ośrodki pomocy społecznej, organy wymiaru sprawiedliwości i ścigania, kuratorzy sądowi, placówki opiekuńczo-wychowawcze, instytucje wspierające rodzinę i system pieczy zastępczej.</w:t>
      </w:r>
    </w:p>
    <w:p w14:paraId="000000F8" w14:textId="77777777" w:rsidR="006E1F7E" w:rsidRDefault="00602359">
      <w:pPr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inne podmioty, które na podstawie stosownych umów podpisanych przez Administratora danych pełnią wsparcie administracyjne i informatyczne, w szczególności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Vulcan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Sp. z o.o., szkolnastrona.pl.</w:t>
      </w:r>
    </w:p>
    <w:p w14:paraId="000000F9" w14:textId="77777777" w:rsidR="006E1F7E" w:rsidRDefault="00602359">
      <w:pPr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Dane osobowe są przetwarzane przez okres niezbędny do realizacji celów określonych w pkt. 3, a po tym czasie do celów archiwalnych,  przez okres oraz w zakresie wymaganym przez przepisy powszechnie obowiązującego prawa, w szczególności zgodnie z Jednolitym Rzeczowym Wykazem Akt, który dostępny jest w sekretariacie </w:t>
      </w:r>
      <w:r>
        <w:rPr>
          <w:rFonts w:ascii="Times New Roman" w:eastAsia="Times New Roman" w:hAnsi="Times New Roman" w:cs="Times New Roman"/>
          <w:sz w:val="18"/>
          <w:szCs w:val="18"/>
        </w:rPr>
        <w:t>placówki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. </w:t>
      </w:r>
    </w:p>
    <w:p w14:paraId="000000FA" w14:textId="77777777" w:rsidR="006E1F7E" w:rsidRDefault="00602359">
      <w:pPr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Prawa osób, których dane dotyczą:</w:t>
      </w:r>
    </w:p>
    <w:p w14:paraId="000000FB" w14:textId="77777777" w:rsidR="006E1F7E" w:rsidRDefault="00602359">
      <w:pPr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284" w:firstLine="141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prawo dostępu do danych osobowych, w tym prawo do uzyskania kopii tych danych;</w:t>
      </w:r>
    </w:p>
    <w:p w14:paraId="000000FC" w14:textId="77777777" w:rsidR="006E1F7E" w:rsidRDefault="00602359">
      <w:pPr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284" w:firstLine="141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prawo do żądania sprostowania (poprawiania) danych osobowych;</w:t>
      </w:r>
    </w:p>
    <w:p w14:paraId="000000FD" w14:textId="77777777" w:rsidR="006E1F7E" w:rsidRDefault="00602359">
      <w:pPr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284" w:firstLine="141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prawo do żądania usunięcia danych osobowych (tzw. prawo do bycia zapomnianym);</w:t>
      </w:r>
    </w:p>
    <w:p w14:paraId="000000FE" w14:textId="77777777" w:rsidR="006E1F7E" w:rsidRDefault="00602359">
      <w:pPr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284" w:firstLine="141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prawo do żądania ograniczenia przetwarzania danych osobowych;</w:t>
      </w:r>
    </w:p>
    <w:p w14:paraId="000000FF" w14:textId="77777777" w:rsidR="006E1F7E" w:rsidRDefault="00602359">
      <w:pPr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284" w:firstLine="141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prawo do przenoszenia danych;</w:t>
      </w:r>
    </w:p>
    <w:p w14:paraId="00000100" w14:textId="77777777" w:rsidR="006E1F7E" w:rsidRDefault="00602359">
      <w:pPr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284" w:firstLine="141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prawo sprzeciwu wobec przetwarzania danych; </w:t>
      </w:r>
    </w:p>
    <w:p w14:paraId="00000101" w14:textId="77777777" w:rsidR="006E1F7E" w:rsidRDefault="00602359">
      <w:pPr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76" w:lineRule="auto"/>
        <w:ind w:hanging="294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prawo, do cofnięcia zgody w dowolnym momencie; </w:t>
      </w:r>
    </w:p>
    <w:p w14:paraId="00000102" w14:textId="77777777" w:rsidR="006E1F7E" w:rsidRDefault="00602359">
      <w:pPr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prawo wniesienia skargi do organu nadzorczego – Urzędu Ochrony Danych Osobowych, Infolinia Urzędu 606-950-000,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highlight w:val="white"/>
        </w:rPr>
        <w:t xml:space="preserve"> </w:t>
      </w:r>
      <w:hyperlink r:id="rId8">
        <w:r>
          <w:rPr>
            <w:rFonts w:ascii="Times New Roman" w:eastAsia="Times New Roman" w:hAnsi="Times New Roman" w:cs="Times New Roman"/>
            <w:color w:val="000000"/>
            <w:sz w:val="18"/>
            <w:szCs w:val="18"/>
            <w:highlight w:val="white"/>
            <w:u w:val="single"/>
          </w:rPr>
          <w:t>https://uodo.gov.pl/pl/p/kontakt</w:t>
        </w:r>
      </w:hyperlink>
      <w:r>
        <w:rPr>
          <w:rFonts w:ascii="Times New Roman" w:eastAsia="Times New Roman" w:hAnsi="Times New Roman" w:cs="Times New Roman"/>
          <w:color w:val="000000"/>
          <w:sz w:val="18"/>
          <w:szCs w:val="18"/>
          <w:highlight w:val="white"/>
          <w:u w:val="single"/>
        </w:rPr>
        <w:t xml:space="preserve"> .</w:t>
      </w:r>
    </w:p>
    <w:p w14:paraId="00000103" w14:textId="77777777" w:rsidR="006E1F7E" w:rsidRDefault="00602359">
      <w:pPr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Nie wszystkie powyższe żądania będziemy jednak mogli zawsze spełnić. Zakres przysługujących praw zależy bowiem zarówno od przesłanek prawnych uprawniających do przetwarzania danych, jak i często – sposobów ich gromadzenia. W przypadku danych osobowych przetwarzanych  w granicach wskazanych przepisami prawa, w większości przypadków nie będziemy mogli zrealizować na przykład prawa do przenoszenia czy prawa do usunięcia danych.</w:t>
      </w:r>
    </w:p>
    <w:p w14:paraId="00000104" w14:textId="77777777" w:rsidR="006E1F7E" w:rsidRDefault="00602359">
      <w:pPr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284" w:hanging="426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Podanie danych osobowych jest obowiązkowe w sytuacji, gdy przesłankę przetwarzania danych osobowych stanowią przepisy prawa lub zawarta między stronami umowa. Odmowa ich podania uniemożliwia prawidłową realizację celu przetwarzania danych osobowych. </w:t>
      </w:r>
    </w:p>
    <w:p w14:paraId="00000105" w14:textId="77777777" w:rsidR="006E1F7E" w:rsidRDefault="00602359">
      <w:pPr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284" w:hanging="426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W przypadku, gdy przetwarzanie danych osobowych odbywa się na podstawie zgody osoby, której dane dotyczą, podanie danych osobowych Administratorowi ma charakter dobrowolny. Odmowa ich podania nie powoduje negatywnych konsekwencji. </w:t>
      </w:r>
    </w:p>
    <w:p w14:paraId="00000106" w14:textId="77777777" w:rsidR="006E1F7E" w:rsidRDefault="00602359">
      <w:pPr>
        <w:spacing w:after="0" w:line="360" w:lineRule="auto"/>
        <w:ind w:left="300"/>
        <w:jc w:val="both"/>
        <w:rPr>
          <w:rFonts w:ascii="Times New Roman" w:eastAsia="Times New Roman" w:hAnsi="Times New Roman" w:cs="Times New Roman"/>
          <w:i/>
          <w:iCs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Administrator danych nie przetwarza danych osobowych w sposób opierający się wyłącznie na zautomatyzowanym podejmowaniu decyzji, w tym profilowaniu.</w:t>
      </w:r>
    </w:p>
    <w:p w14:paraId="00000107" w14:textId="77777777" w:rsidR="006E1F7E" w:rsidRDefault="006E1F7E">
      <w:pPr>
        <w:rPr>
          <w:sz w:val="18"/>
          <w:szCs w:val="18"/>
        </w:rPr>
      </w:pPr>
    </w:p>
    <w:sectPr w:rsidR="006E1F7E">
      <w:pgSz w:w="11906" w:h="16838"/>
      <w:pgMar w:top="566" w:right="566" w:bottom="566" w:left="56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EC225663-DC46-4BCD-A348-07A8893A366C}"/>
    <w:embedItalic r:id="rId2" w:fontKey="{70078A77-D407-4FFF-8CE2-D9B35497EED3}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  <w:embedRegular r:id="rId3" w:fontKey="{EA259179-3463-4A10-9A9A-FEE16CEB9DA2}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4" w:fontKey="{21051BDB-44F7-474F-B409-4D50168D4BB3}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916BD"/>
    <w:multiLevelType w:val="multilevel"/>
    <w:tmpl w:val="2A4A9F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 w15:restartNumberingAfterBreak="0">
    <w:nsid w:val="053905FB"/>
    <w:multiLevelType w:val="multilevel"/>
    <w:tmpl w:val="30440F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 w15:restartNumberingAfterBreak="0">
    <w:nsid w:val="05926A83"/>
    <w:multiLevelType w:val="multilevel"/>
    <w:tmpl w:val="D50EF8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0D2B558B"/>
    <w:multiLevelType w:val="multilevel"/>
    <w:tmpl w:val="1D78CBA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119112F8"/>
    <w:multiLevelType w:val="multilevel"/>
    <w:tmpl w:val="AF781DE6"/>
    <w:lvl w:ilvl="0">
      <w:start w:val="5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5" w15:restartNumberingAfterBreak="0">
    <w:nsid w:val="1C55104E"/>
    <w:multiLevelType w:val="multilevel"/>
    <w:tmpl w:val="715423D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6" w15:restartNumberingAfterBreak="0">
    <w:nsid w:val="1DA27C87"/>
    <w:multiLevelType w:val="multilevel"/>
    <w:tmpl w:val="2FC618D4"/>
    <w:lvl w:ilvl="0">
      <w:start w:val="6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7" w15:restartNumberingAfterBreak="0">
    <w:nsid w:val="1F4C607C"/>
    <w:multiLevelType w:val="multilevel"/>
    <w:tmpl w:val="75605C8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8" w15:restartNumberingAfterBreak="0">
    <w:nsid w:val="1FB653A8"/>
    <w:multiLevelType w:val="multilevel"/>
    <w:tmpl w:val="5250294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" w15:restartNumberingAfterBreak="0">
    <w:nsid w:val="221C4269"/>
    <w:multiLevelType w:val="multilevel"/>
    <w:tmpl w:val="CEE0EEC4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0" w15:restartNumberingAfterBreak="0">
    <w:nsid w:val="22292DF3"/>
    <w:multiLevelType w:val="multilevel"/>
    <w:tmpl w:val="17CAFC2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1" w15:restartNumberingAfterBreak="0">
    <w:nsid w:val="24B44F75"/>
    <w:multiLevelType w:val="multilevel"/>
    <w:tmpl w:val="F61E67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2" w15:restartNumberingAfterBreak="0">
    <w:nsid w:val="2F143CD1"/>
    <w:multiLevelType w:val="multilevel"/>
    <w:tmpl w:val="D39824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3" w15:restartNumberingAfterBreak="0">
    <w:nsid w:val="304F7578"/>
    <w:multiLevelType w:val="multilevel"/>
    <w:tmpl w:val="B0D0BB20"/>
    <w:lvl w:ilvl="0">
      <w:start w:val="6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4" w15:restartNumberingAfterBreak="0">
    <w:nsid w:val="31CA49EA"/>
    <w:multiLevelType w:val="multilevel"/>
    <w:tmpl w:val="AA24AAB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5" w15:restartNumberingAfterBreak="0">
    <w:nsid w:val="35A24FD8"/>
    <w:multiLevelType w:val="multilevel"/>
    <w:tmpl w:val="BE4E39D2"/>
    <w:lvl w:ilvl="0">
      <w:start w:val="3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6" w15:restartNumberingAfterBreak="0">
    <w:nsid w:val="3AA467BE"/>
    <w:multiLevelType w:val="multilevel"/>
    <w:tmpl w:val="6136B0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7" w15:restartNumberingAfterBreak="0">
    <w:nsid w:val="3D8F59A1"/>
    <w:multiLevelType w:val="multilevel"/>
    <w:tmpl w:val="8F0079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8" w15:restartNumberingAfterBreak="0">
    <w:nsid w:val="3DEA040F"/>
    <w:multiLevelType w:val="multilevel"/>
    <w:tmpl w:val="AF42E8A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9" w15:restartNumberingAfterBreak="0">
    <w:nsid w:val="40E010B9"/>
    <w:multiLevelType w:val="multilevel"/>
    <w:tmpl w:val="663448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0" w15:restartNumberingAfterBreak="0">
    <w:nsid w:val="443A25DD"/>
    <w:multiLevelType w:val="multilevel"/>
    <w:tmpl w:val="B666F15C"/>
    <w:lvl w:ilvl="0">
      <w:start w:val="1"/>
      <w:numFmt w:val="lowerLetter"/>
      <w:lvlText w:val="%1."/>
      <w:lvlJc w:val="left"/>
      <w:pPr>
        <w:ind w:left="720" w:hanging="360"/>
      </w:pPr>
      <w:rPr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1" w15:restartNumberingAfterBreak="0">
    <w:nsid w:val="476A771E"/>
    <w:multiLevelType w:val="multilevel"/>
    <w:tmpl w:val="F25674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2" w15:restartNumberingAfterBreak="0">
    <w:nsid w:val="53F9465A"/>
    <w:multiLevelType w:val="multilevel"/>
    <w:tmpl w:val="37BE06C4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3" w15:restartNumberingAfterBreak="0">
    <w:nsid w:val="558A5FA6"/>
    <w:multiLevelType w:val="multilevel"/>
    <w:tmpl w:val="650E4880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942ABC"/>
    <w:multiLevelType w:val="multilevel"/>
    <w:tmpl w:val="7548B018"/>
    <w:lvl w:ilvl="0">
      <w:start w:val="3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5" w15:restartNumberingAfterBreak="0">
    <w:nsid w:val="63045CF4"/>
    <w:multiLevelType w:val="multilevel"/>
    <w:tmpl w:val="84B6A56C"/>
    <w:lvl w:ilvl="0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E06639"/>
    <w:multiLevelType w:val="multilevel"/>
    <w:tmpl w:val="A5BA756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7" w15:restartNumberingAfterBreak="0">
    <w:nsid w:val="645D0CD2"/>
    <w:multiLevelType w:val="multilevel"/>
    <w:tmpl w:val="0B7045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8" w15:restartNumberingAfterBreak="0">
    <w:nsid w:val="661D33D2"/>
    <w:multiLevelType w:val="multilevel"/>
    <w:tmpl w:val="65DC15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9" w15:restartNumberingAfterBreak="0">
    <w:nsid w:val="67673604"/>
    <w:multiLevelType w:val="multilevel"/>
    <w:tmpl w:val="DD78C71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0" w15:restartNumberingAfterBreak="0">
    <w:nsid w:val="685A0474"/>
    <w:multiLevelType w:val="multilevel"/>
    <w:tmpl w:val="2B0255B2"/>
    <w:lvl w:ilvl="0">
      <w:start w:val="3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1" w15:restartNumberingAfterBreak="0">
    <w:nsid w:val="70360A8B"/>
    <w:multiLevelType w:val="multilevel"/>
    <w:tmpl w:val="657498A0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2722F4"/>
    <w:multiLevelType w:val="multilevel"/>
    <w:tmpl w:val="6B0C4DB0"/>
    <w:lvl w:ilvl="0">
      <w:start w:val="1"/>
      <w:numFmt w:val="lowerLetter"/>
      <w:lvlText w:val="%1."/>
      <w:lvlJc w:val="left"/>
      <w:pPr>
        <w:ind w:left="720" w:hanging="360"/>
      </w:pPr>
      <w:rPr>
        <w:b w:val="0"/>
        <w:bCs w:val="0"/>
        <w:sz w:val="14"/>
        <w:szCs w:val="1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630115"/>
    <w:multiLevelType w:val="multilevel"/>
    <w:tmpl w:val="6C72BB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4" w15:restartNumberingAfterBreak="0">
    <w:nsid w:val="78A64665"/>
    <w:multiLevelType w:val="multilevel"/>
    <w:tmpl w:val="A19204A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5" w15:restartNumberingAfterBreak="0">
    <w:nsid w:val="7CC73FFC"/>
    <w:multiLevelType w:val="multilevel"/>
    <w:tmpl w:val="EC82D4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6" w15:restartNumberingAfterBreak="0">
    <w:nsid w:val="7FFC3D41"/>
    <w:multiLevelType w:val="multilevel"/>
    <w:tmpl w:val="619AB47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>
    <w:abstractNumId w:val="1"/>
  </w:num>
  <w:num w:numId="2">
    <w:abstractNumId w:val="8"/>
  </w:num>
  <w:num w:numId="3">
    <w:abstractNumId w:val="24"/>
  </w:num>
  <w:num w:numId="4">
    <w:abstractNumId w:val="36"/>
  </w:num>
  <w:num w:numId="5">
    <w:abstractNumId w:val="11"/>
  </w:num>
  <w:num w:numId="6">
    <w:abstractNumId w:val="4"/>
  </w:num>
  <w:num w:numId="7">
    <w:abstractNumId w:val="17"/>
  </w:num>
  <w:num w:numId="8">
    <w:abstractNumId w:val="21"/>
  </w:num>
  <w:num w:numId="9">
    <w:abstractNumId w:val="9"/>
  </w:num>
  <w:num w:numId="10">
    <w:abstractNumId w:val="18"/>
  </w:num>
  <w:num w:numId="11">
    <w:abstractNumId w:val="12"/>
  </w:num>
  <w:num w:numId="12">
    <w:abstractNumId w:val="2"/>
  </w:num>
  <w:num w:numId="13">
    <w:abstractNumId w:val="22"/>
  </w:num>
  <w:num w:numId="14">
    <w:abstractNumId w:val="28"/>
  </w:num>
  <w:num w:numId="15">
    <w:abstractNumId w:val="7"/>
  </w:num>
  <w:num w:numId="16">
    <w:abstractNumId w:val="13"/>
  </w:num>
  <w:num w:numId="17">
    <w:abstractNumId w:val="10"/>
  </w:num>
  <w:num w:numId="18">
    <w:abstractNumId w:val="35"/>
  </w:num>
  <w:num w:numId="19">
    <w:abstractNumId w:val="5"/>
  </w:num>
  <w:num w:numId="20">
    <w:abstractNumId w:val="3"/>
  </w:num>
  <w:num w:numId="21">
    <w:abstractNumId w:val="0"/>
  </w:num>
  <w:num w:numId="22">
    <w:abstractNumId w:val="27"/>
  </w:num>
  <w:num w:numId="23">
    <w:abstractNumId w:val="14"/>
  </w:num>
  <w:num w:numId="24">
    <w:abstractNumId w:val="26"/>
  </w:num>
  <w:num w:numId="25">
    <w:abstractNumId w:val="15"/>
  </w:num>
  <w:num w:numId="26">
    <w:abstractNumId w:val="19"/>
  </w:num>
  <w:num w:numId="27">
    <w:abstractNumId w:val="20"/>
  </w:num>
  <w:num w:numId="28">
    <w:abstractNumId w:val="32"/>
  </w:num>
  <w:num w:numId="29">
    <w:abstractNumId w:val="23"/>
  </w:num>
  <w:num w:numId="30">
    <w:abstractNumId w:val="31"/>
  </w:num>
  <w:num w:numId="31">
    <w:abstractNumId w:val="25"/>
  </w:num>
  <w:num w:numId="32">
    <w:abstractNumId w:val="30"/>
  </w:num>
  <w:num w:numId="33">
    <w:abstractNumId w:val="34"/>
  </w:num>
  <w:num w:numId="34">
    <w:abstractNumId w:val="6"/>
  </w:num>
  <w:num w:numId="35">
    <w:abstractNumId w:val="33"/>
  </w:num>
  <w:num w:numId="36">
    <w:abstractNumId w:val="16"/>
  </w:num>
  <w:num w:numId="3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F7E"/>
    <w:rsid w:val="00602359"/>
    <w:rsid w:val="006E1F7E"/>
    <w:rsid w:val="00AD1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44351D"/>
  <w15:docId w15:val="{BC4A6F26-6A80-47B6-BA99-D030FCCF9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360" w:after="80"/>
      <w:outlineLvl w:val="0"/>
    </w:pPr>
    <w:rPr>
      <w:color w:val="2F5496"/>
      <w:sz w:val="40"/>
      <w:szCs w:val="40"/>
    </w:rPr>
  </w:style>
  <w:style w:type="paragraph" w:styleId="Nagwek2">
    <w:name w:val="heading 2"/>
    <w:basedOn w:val="Normalny"/>
    <w:next w:val="Normalny"/>
    <w:pPr>
      <w:keepNext/>
      <w:keepLines/>
      <w:spacing w:before="160" w:after="80"/>
      <w:outlineLvl w:val="1"/>
    </w:pPr>
    <w:rPr>
      <w:color w:val="2F5496"/>
      <w:sz w:val="32"/>
      <w:szCs w:val="32"/>
    </w:rPr>
  </w:style>
  <w:style w:type="paragraph" w:styleId="Nagwek3">
    <w:name w:val="heading 3"/>
    <w:basedOn w:val="Normalny"/>
    <w:next w:val="Normalny"/>
    <w:pPr>
      <w:keepNext/>
      <w:keepLines/>
      <w:spacing w:before="160" w:after="80"/>
      <w:outlineLvl w:val="2"/>
    </w:pPr>
    <w:rPr>
      <w:color w:val="2F5496"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80" w:after="40"/>
      <w:outlineLvl w:val="3"/>
    </w:pPr>
    <w:rPr>
      <w:i/>
      <w:iCs/>
      <w:color w:val="2F5496"/>
    </w:rPr>
  </w:style>
  <w:style w:type="paragraph" w:styleId="Nagwek5">
    <w:name w:val="heading 5"/>
    <w:basedOn w:val="Normalny"/>
    <w:next w:val="Normalny"/>
    <w:pPr>
      <w:keepNext/>
      <w:keepLines/>
      <w:spacing w:before="80" w:after="40"/>
      <w:outlineLvl w:val="4"/>
    </w:pPr>
    <w:rPr>
      <w:color w:val="2F5496"/>
    </w:rPr>
  </w:style>
  <w:style w:type="paragraph" w:styleId="Nagwek6">
    <w:name w:val="heading 6"/>
    <w:basedOn w:val="Normalny"/>
    <w:next w:val="Normalny"/>
    <w:pPr>
      <w:keepNext/>
      <w:keepLines/>
      <w:spacing w:before="40" w:after="0"/>
      <w:outlineLvl w:val="5"/>
    </w:pPr>
    <w:rPr>
      <w:i/>
      <w:iCs/>
      <w:color w:val="595959"/>
    </w:rPr>
  </w:style>
  <w:style w:type="paragraph" w:styleId="Nagwek7">
    <w:name w:val="heading 7"/>
    <w:link w:val="Nagwek7Znak"/>
    <w:uiPriority w:val="9"/>
    <w:semiHidden/>
    <w:unhideWhenUsed/>
    <w:qFormat/>
    <w:rsid w:val="00575A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link w:val="Nagwek8Znak"/>
    <w:uiPriority w:val="9"/>
    <w:semiHidden/>
    <w:unhideWhenUsed/>
    <w:qFormat/>
    <w:rsid w:val="00575A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link w:val="Nagwek9Znak"/>
    <w:uiPriority w:val="9"/>
    <w:semiHidden/>
    <w:unhideWhenUsed/>
    <w:qFormat/>
    <w:rsid w:val="00575A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pPr>
      <w:spacing w:after="80" w:line="240" w:lineRule="auto"/>
    </w:pPr>
    <w:rPr>
      <w:sz w:val="56"/>
      <w:szCs w:val="56"/>
    </w:rPr>
  </w:style>
  <w:style w:type="character" w:customStyle="1" w:styleId="Nagwek1Znak">
    <w:name w:val="Nagłówek 1 Znak"/>
    <w:basedOn w:val="Domylnaczcionkaakapitu"/>
    <w:uiPriority w:val="9"/>
    <w:rsid w:val="00575AC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uiPriority w:val="9"/>
    <w:semiHidden/>
    <w:rsid w:val="00575AC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uiPriority w:val="9"/>
    <w:semiHidden/>
    <w:rsid w:val="00575AC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uiPriority w:val="9"/>
    <w:semiHidden/>
    <w:rsid w:val="00575AC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uiPriority w:val="9"/>
    <w:semiHidden/>
    <w:rsid w:val="00575AC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uiPriority w:val="9"/>
    <w:semiHidden/>
    <w:rsid w:val="00575AC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75AC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75AC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75ACE"/>
    <w:rPr>
      <w:rFonts w:eastAsiaTheme="majorEastAsia" w:cstheme="majorBidi"/>
      <w:color w:val="272727" w:themeColor="text1" w:themeTint="D8"/>
    </w:rPr>
  </w:style>
  <w:style w:type="character" w:customStyle="1" w:styleId="TytuZnak">
    <w:name w:val="Tytuł Znak"/>
    <w:basedOn w:val="Domylnaczcionkaakapitu"/>
    <w:uiPriority w:val="10"/>
    <w:rsid w:val="00575A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odtytuZnak">
    <w:name w:val="Podtytuł Znak"/>
    <w:basedOn w:val="Domylnaczcionkaakapitu"/>
    <w:uiPriority w:val="11"/>
    <w:rsid w:val="00575A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link w:val="CytatZnak"/>
    <w:uiPriority w:val="29"/>
    <w:qFormat/>
    <w:rsid w:val="00575A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75ACE"/>
    <w:rPr>
      <w:i/>
      <w:iCs/>
      <w:color w:val="404040" w:themeColor="text1" w:themeTint="BF"/>
    </w:rPr>
  </w:style>
  <w:style w:type="paragraph" w:styleId="Akapitzlist">
    <w:name w:val="List Paragraph"/>
    <w:link w:val="AkapitzlistZnak"/>
    <w:uiPriority w:val="34"/>
    <w:qFormat/>
    <w:rsid w:val="00575AC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75ACE"/>
    <w:rPr>
      <w:i/>
      <w:iCs/>
      <w:color w:val="2F5496" w:themeColor="accent1" w:themeShade="BF"/>
    </w:rPr>
  </w:style>
  <w:style w:type="paragraph" w:styleId="Cytatintensywny">
    <w:name w:val="Intense Quote"/>
    <w:link w:val="CytatintensywnyZnak"/>
    <w:uiPriority w:val="30"/>
    <w:qFormat/>
    <w:rsid w:val="00575AC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75AC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75ACE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005AAA"/>
    <w:rPr>
      <w:color w:val="0563C1" w:themeColor="hyperlink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005AAA"/>
  </w:style>
  <w:style w:type="paragraph" w:styleId="Podtytu">
    <w:name w:val="Subtitle"/>
    <w:basedOn w:val="Normalny"/>
    <w:next w:val="Normalny"/>
    <w:rPr>
      <w:color w:val="595959"/>
      <w:sz w:val="28"/>
      <w:szCs w:val="2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17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177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odo.gov.pl/pl/p/kontakt" TargetMode="External"/><Relationship Id="rId3" Type="http://schemas.openxmlformats.org/officeDocument/2006/relationships/styles" Target="styles.xml"/><Relationship Id="rId7" Type="http://schemas.openxmlformats.org/officeDocument/2006/relationships/hyperlink" Target="mailto:iod.bfo@edukacja.czestochowa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sp19@edukacja.czestochowa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VJYBvg07v8zFoYB3Z4BB01Gcb7Q==">CgMxLjA4AHIhMVVDbEFoSDJGOTV5WS1VbnFUSm5KTFdVc1U2aXBXcHRp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3504</Words>
  <Characters>21026</Characters>
  <Application>Microsoft Office Word</Application>
  <DocSecurity>0</DocSecurity>
  <Lines>175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Zuzia Sz</dc:creator>
  <cp:lastModifiedBy>Sekretariat</cp:lastModifiedBy>
  <cp:revision>2</cp:revision>
  <cp:lastPrinted>2026-09-30T14:59:00Z</cp:lastPrinted>
  <dcterms:created xsi:type="dcterms:W3CDTF">2026-09-30T15:00:00Z</dcterms:created>
  <dcterms:modified xsi:type="dcterms:W3CDTF">2026-09-30T15:00:00Z</dcterms:modified>
</cp:coreProperties>
</file>