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30" w:rsidRDefault="00F94830" w:rsidP="00F948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44C6">
        <w:rPr>
          <w:b/>
          <w:sz w:val="28"/>
          <w:szCs w:val="28"/>
        </w:rPr>
        <w:t>SZKOLNY ZESTAW PROGRA</w:t>
      </w:r>
      <w:r>
        <w:rPr>
          <w:b/>
          <w:sz w:val="28"/>
          <w:szCs w:val="28"/>
        </w:rPr>
        <w:t xml:space="preserve">MÓW </w:t>
      </w:r>
      <w:r w:rsidRPr="006E44C6">
        <w:rPr>
          <w:b/>
          <w:sz w:val="28"/>
          <w:szCs w:val="28"/>
        </w:rPr>
        <w:t xml:space="preserve">OBOWIĄZUJĄCYCH </w:t>
      </w:r>
      <w:r>
        <w:rPr>
          <w:b/>
          <w:sz w:val="28"/>
          <w:szCs w:val="28"/>
        </w:rPr>
        <w:t xml:space="preserve"> W SOSW NR 1 W CZĘSTOCHOWIE</w:t>
      </w:r>
    </w:p>
    <w:p w:rsidR="00F94830" w:rsidRDefault="004A2CAE" w:rsidP="00F948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2015/2016</w:t>
      </w:r>
    </w:p>
    <w:p w:rsidR="00F94830" w:rsidRDefault="00F94830" w:rsidP="00F948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SZKOLNY PROGRAM PROFILAKTYKI</w:t>
      </w:r>
    </w:p>
    <w:p w:rsidR="00F94830" w:rsidRPr="00CC4EE8" w:rsidRDefault="00F94830" w:rsidP="00F94830">
      <w:pPr>
        <w:jc w:val="center"/>
        <w:rPr>
          <w:b/>
          <w:sz w:val="36"/>
          <w:szCs w:val="36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2240"/>
        <w:gridCol w:w="2254"/>
        <w:gridCol w:w="2293"/>
        <w:gridCol w:w="91"/>
        <w:gridCol w:w="284"/>
        <w:gridCol w:w="2050"/>
        <w:gridCol w:w="2714"/>
        <w:gridCol w:w="1737"/>
      </w:tblGrid>
      <w:tr w:rsidR="00F94830" w:rsidRPr="006C0A2C" w:rsidTr="00BE1BB0">
        <w:tc>
          <w:tcPr>
            <w:tcW w:w="1735" w:type="dxa"/>
            <w:vAlign w:val="center"/>
          </w:tcPr>
          <w:p w:rsidR="00F94830" w:rsidRPr="006C0A2C" w:rsidRDefault="00F94830" w:rsidP="00BE1BB0">
            <w:pPr>
              <w:spacing w:after="0" w:line="240" w:lineRule="auto"/>
              <w:jc w:val="center"/>
              <w:rPr>
                <w:b/>
              </w:rPr>
            </w:pPr>
            <w:r w:rsidRPr="006C0A2C">
              <w:rPr>
                <w:b/>
              </w:rPr>
              <w:t>Pozycja w szkolnym zestawie programów</w:t>
            </w:r>
          </w:p>
        </w:tc>
        <w:tc>
          <w:tcPr>
            <w:tcW w:w="2240" w:type="dxa"/>
            <w:vAlign w:val="center"/>
          </w:tcPr>
          <w:p w:rsidR="00F94830" w:rsidRPr="006C0A2C" w:rsidRDefault="00F94830" w:rsidP="00BE1BB0">
            <w:pPr>
              <w:spacing w:after="0" w:line="240" w:lineRule="auto"/>
              <w:jc w:val="center"/>
              <w:rPr>
                <w:b/>
              </w:rPr>
            </w:pPr>
            <w:r w:rsidRPr="006C0A2C">
              <w:rPr>
                <w:b/>
              </w:rPr>
              <w:t>Nazwa przedmiotu</w:t>
            </w:r>
          </w:p>
        </w:tc>
        <w:tc>
          <w:tcPr>
            <w:tcW w:w="2254" w:type="dxa"/>
            <w:vAlign w:val="center"/>
          </w:tcPr>
          <w:p w:rsidR="00F94830" w:rsidRPr="006C0A2C" w:rsidRDefault="00F94830" w:rsidP="00BE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6C0A2C">
              <w:rPr>
                <w:b/>
              </w:rPr>
              <w:t>ytuł programu wybranego przez nauczyciela</w:t>
            </w:r>
          </w:p>
        </w:tc>
        <w:tc>
          <w:tcPr>
            <w:tcW w:w="2293" w:type="dxa"/>
            <w:vAlign w:val="center"/>
          </w:tcPr>
          <w:p w:rsidR="00F94830" w:rsidRPr="006C0A2C" w:rsidRDefault="00F94830" w:rsidP="00BE1BB0">
            <w:pPr>
              <w:spacing w:after="0" w:line="240" w:lineRule="auto"/>
              <w:jc w:val="center"/>
              <w:rPr>
                <w:b/>
              </w:rPr>
            </w:pPr>
            <w:r w:rsidRPr="006C0A2C">
              <w:rPr>
                <w:b/>
              </w:rPr>
              <w:t>Program własny</w:t>
            </w:r>
          </w:p>
        </w:tc>
        <w:tc>
          <w:tcPr>
            <w:tcW w:w="2425" w:type="dxa"/>
            <w:gridSpan w:val="3"/>
            <w:vAlign w:val="center"/>
          </w:tcPr>
          <w:p w:rsidR="00F94830" w:rsidRPr="006C0A2C" w:rsidRDefault="00F94830" w:rsidP="00BE1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T</w:t>
            </w:r>
            <w:r w:rsidRPr="006C0A2C">
              <w:rPr>
                <w:b/>
              </w:rPr>
              <w:t>ytuł programu zmodyfikowanego przez nauczyciela</w:t>
            </w:r>
          </w:p>
        </w:tc>
        <w:tc>
          <w:tcPr>
            <w:tcW w:w="2714" w:type="dxa"/>
            <w:vAlign w:val="center"/>
          </w:tcPr>
          <w:p w:rsidR="00F94830" w:rsidRPr="006C0A2C" w:rsidRDefault="00F94830" w:rsidP="00BE1BB0">
            <w:pPr>
              <w:spacing w:after="0" w:line="240" w:lineRule="auto"/>
              <w:jc w:val="center"/>
              <w:rPr>
                <w:b/>
              </w:rPr>
            </w:pPr>
            <w:r w:rsidRPr="006C0A2C">
              <w:rPr>
                <w:b/>
              </w:rPr>
              <w:t>Autor programu</w:t>
            </w:r>
            <w:r>
              <w:rPr>
                <w:b/>
              </w:rPr>
              <w:t xml:space="preserve">/ </w:t>
            </w:r>
            <w:r w:rsidRPr="006C0A2C">
              <w:rPr>
                <w:b/>
              </w:rPr>
              <w:t>modyfik</w:t>
            </w:r>
            <w:r>
              <w:rPr>
                <w:b/>
              </w:rPr>
              <w:t>acji</w:t>
            </w:r>
          </w:p>
        </w:tc>
        <w:tc>
          <w:tcPr>
            <w:tcW w:w="1737" w:type="dxa"/>
            <w:vAlign w:val="center"/>
          </w:tcPr>
          <w:p w:rsidR="00F94830" w:rsidRPr="006C0A2C" w:rsidRDefault="00F94830" w:rsidP="00BE1BB0">
            <w:pPr>
              <w:spacing w:after="0" w:line="240" w:lineRule="auto"/>
              <w:jc w:val="center"/>
              <w:rPr>
                <w:b/>
              </w:rPr>
            </w:pPr>
            <w:r w:rsidRPr="006C0A2C">
              <w:rPr>
                <w:b/>
              </w:rPr>
              <w:t>Nr dopuszczenia do użytkowania przez MEN</w:t>
            </w:r>
          </w:p>
        </w:tc>
      </w:tr>
      <w:tr w:rsidR="00F94830" w:rsidRPr="006E44C6" w:rsidTr="00BE1BB0">
        <w:tc>
          <w:tcPr>
            <w:tcW w:w="1735" w:type="dxa"/>
          </w:tcPr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65BA">
              <w:rPr>
                <w:b/>
                <w:sz w:val="28"/>
                <w:szCs w:val="28"/>
              </w:rPr>
              <w:t>I/SSP/09</w:t>
            </w:r>
          </w:p>
        </w:tc>
        <w:tc>
          <w:tcPr>
            <w:tcW w:w="13663" w:type="dxa"/>
            <w:gridSpan w:val="8"/>
          </w:tcPr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65BA">
              <w:rPr>
                <w:b/>
                <w:sz w:val="28"/>
                <w:szCs w:val="28"/>
              </w:rPr>
              <w:t>Szkolny Program Profilaktyki</w:t>
            </w: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94830" w:rsidRPr="006E44C6" w:rsidTr="00BE1BB0">
        <w:tc>
          <w:tcPr>
            <w:tcW w:w="1735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I/SPP/09a</w:t>
            </w:r>
          </w:p>
        </w:tc>
        <w:tc>
          <w:tcPr>
            <w:tcW w:w="2240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 I etap edukacyjny</w:t>
            </w:r>
          </w:p>
        </w:tc>
        <w:tc>
          <w:tcPr>
            <w:tcW w:w="2254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Wczesnoszkolny program profilaktyczno-wychowawczy dla klas nauczania zintegrowanego w SOSW nr 1</w:t>
            </w:r>
          </w:p>
        </w:tc>
        <w:tc>
          <w:tcPr>
            <w:tcW w:w="2425" w:type="dxa"/>
            <w:gridSpan w:val="3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Korsak</w:t>
            </w:r>
          </w:p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Łyko</w:t>
            </w:r>
          </w:p>
        </w:tc>
        <w:tc>
          <w:tcPr>
            <w:tcW w:w="1737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6E44C6" w:rsidTr="00BE1BB0">
        <w:trPr>
          <w:trHeight w:val="2604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IB/SPP/13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 I etap edukacyjny</w:t>
            </w:r>
          </w:p>
        </w:tc>
        <w:tc>
          <w:tcPr>
            <w:tcW w:w="2254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profilaktyki dla dzieci upośledzonych umysłowo w stopniu umiarkowanym i znacznym</w:t>
            </w:r>
          </w:p>
        </w:tc>
        <w:tc>
          <w:tcPr>
            <w:tcW w:w="2425" w:type="dxa"/>
            <w:gridSpan w:val="3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Pawińska - Wiora</w:t>
            </w:r>
          </w:p>
        </w:tc>
        <w:tc>
          <w:tcPr>
            <w:tcW w:w="1737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I/SPP/09b</w:t>
            </w:r>
          </w:p>
        </w:tc>
        <w:tc>
          <w:tcPr>
            <w:tcW w:w="2240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            II etap edukacyjny</w:t>
            </w:r>
          </w:p>
        </w:tc>
        <w:tc>
          <w:tcPr>
            <w:tcW w:w="2254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Program Profilaktyki</w:t>
            </w: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Świech</w:t>
            </w:r>
          </w:p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4295">
              <w:rPr>
                <w:sz w:val="24"/>
                <w:szCs w:val="24"/>
                <w:lang w:val="en-US"/>
              </w:rPr>
              <w:t xml:space="preserve">mgr </w:t>
            </w:r>
            <w:smartTag w:uri="urn:schemas-microsoft-com:office:smarttags" w:element="place">
              <w:r w:rsidRPr="005E4295">
                <w:rPr>
                  <w:sz w:val="24"/>
                  <w:szCs w:val="24"/>
                  <w:lang w:val="en-US"/>
                </w:rPr>
                <w:t>E. Galle</w:t>
              </w:r>
            </w:smartTag>
          </w:p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 w:rsidRPr="005E4295">
              <w:rPr>
                <w:sz w:val="24"/>
                <w:szCs w:val="24"/>
              </w:rPr>
              <w:t>mgr M. Łyko</w:t>
            </w:r>
          </w:p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 w:rsidRPr="005E4295">
              <w:rPr>
                <w:sz w:val="24"/>
                <w:szCs w:val="24"/>
              </w:rPr>
              <w:t xml:space="preserve">mgr I. </w:t>
            </w:r>
            <w:r>
              <w:rPr>
                <w:sz w:val="24"/>
                <w:szCs w:val="24"/>
              </w:rPr>
              <w:t>Bołtuć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I/SPPU/15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            II etap edukacyjny</w:t>
            </w:r>
          </w:p>
        </w:tc>
        <w:tc>
          <w:tcPr>
            <w:tcW w:w="2254" w:type="dxa"/>
          </w:tcPr>
          <w:p w:rsidR="00F94830" w:rsidRPr="006E44C6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Pr="00F94830" w:rsidRDefault="00D848F9" w:rsidP="00D848F9">
            <w:pPr>
              <w:pStyle w:val="Nagwek1"/>
              <w:jc w:val="lef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Program profilaktyki</w:t>
            </w:r>
          </w:p>
          <w:p w:rsidR="00F94830" w:rsidRPr="00D848F9" w:rsidRDefault="00F94830" w:rsidP="00D848F9">
            <w:pPr>
              <w:spacing w:line="240" w:lineRule="auto"/>
              <w:rPr>
                <w:bCs/>
                <w:sz w:val="24"/>
                <w:szCs w:val="24"/>
              </w:rPr>
            </w:pPr>
            <w:r w:rsidRPr="00F94830">
              <w:rPr>
                <w:bCs/>
                <w:sz w:val="24"/>
                <w:szCs w:val="24"/>
              </w:rPr>
              <w:t>dla uczniów z upośledzeniem umysłowym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4830">
              <w:rPr>
                <w:bCs/>
                <w:sz w:val="24"/>
                <w:szCs w:val="24"/>
              </w:rPr>
              <w:t>w stopniu umiarkowanym lub znacznym w kl. IV- V</w:t>
            </w:r>
            <w:r w:rsidR="00D848F9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425" w:type="dxa"/>
            <w:gridSpan w:val="3"/>
          </w:tcPr>
          <w:p w:rsidR="00F94830" w:rsidRDefault="00F94830" w:rsidP="00F94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Pawińska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I/SPP/09c</w:t>
            </w:r>
          </w:p>
        </w:tc>
        <w:tc>
          <w:tcPr>
            <w:tcW w:w="2240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             III etap edukacyjny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Profilaktyki dla Gimnazjum         </w:t>
            </w: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Błaszczyk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B. Korsak</w:t>
            </w:r>
          </w:p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Łyko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48F9" w:rsidRPr="005E4295" w:rsidTr="00BE1BB0">
        <w:tc>
          <w:tcPr>
            <w:tcW w:w="1735" w:type="dxa"/>
          </w:tcPr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I/SPPGU/15</w:t>
            </w:r>
          </w:p>
        </w:tc>
        <w:tc>
          <w:tcPr>
            <w:tcW w:w="2240" w:type="dxa"/>
          </w:tcPr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             III etap edukacyjny</w:t>
            </w:r>
          </w:p>
        </w:tc>
        <w:tc>
          <w:tcPr>
            <w:tcW w:w="2254" w:type="dxa"/>
          </w:tcPr>
          <w:p w:rsidR="00D848F9" w:rsidRPr="005E4295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848F9" w:rsidRPr="005E4295" w:rsidRDefault="00D848F9" w:rsidP="00D84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profilaktyki dla uczniów upośledzonych umysłowo w stopniu umiarkowanym i znacznym</w:t>
            </w:r>
          </w:p>
        </w:tc>
        <w:tc>
          <w:tcPr>
            <w:tcW w:w="2425" w:type="dxa"/>
            <w:gridSpan w:val="3"/>
          </w:tcPr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Pawińska - Wiora</w:t>
            </w:r>
          </w:p>
        </w:tc>
        <w:tc>
          <w:tcPr>
            <w:tcW w:w="1737" w:type="dxa"/>
          </w:tcPr>
          <w:p w:rsidR="00D848F9" w:rsidRPr="005E4295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I/SPP/09d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wychowawcze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profilaktyki Grup Wychowawczych</w:t>
            </w:r>
          </w:p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D848F9" w:rsidRPr="005E4295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Szymczyk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Ścigała – Psiuk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I/SSPDP/11e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Specjalna Przysposabiająca do Pracy                    </w:t>
            </w:r>
            <w:r w:rsidR="00D848F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IV etap edukacyjny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profilaktyki w Szkole Specjalnej Przysposabiającej do Pracy</w:t>
            </w:r>
          </w:p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D848F9" w:rsidRDefault="00D848F9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Galle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65BA">
              <w:rPr>
                <w:b/>
                <w:sz w:val="28"/>
                <w:szCs w:val="28"/>
              </w:rPr>
              <w:t>II/SPP/09</w:t>
            </w: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212" w:type="dxa"/>
            <w:gridSpan w:val="6"/>
          </w:tcPr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65BA">
              <w:rPr>
                <w:b/>
                <w:sz w:val="28"/>
                <w:szCs w:val="28"/>
              </w:rPr>
              <w:t>Program Bezpieczeństwa</w:t>
            </w:r>
          </w:p>
        </w:tc>
        <w:tc>
          <w:tcPr>
            <w:tcW w:w="2714" w:type="dxa"/>
            <w:vMerge w:val="restart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Karweta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II/SPP/09a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Bezpieczna droga do domu i szkoły</w:t>
            </w:r>
          </w:p>
        </w:tc>
        <w:tc>
          <w:tcPr>
            <w:tcW w:w="2714" w:type="dxa"/>
            <w:vMerge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II/SPP/09b - 1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 – VI Szkoła Podstawowa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zagrożeń</w:t>
            </w:r>
          </w:p>
        </w:tc>
        <w:tc>
          <w:tcPr>
            <w:tcW w:w="2714" w:type="dxa"/>
            <w:vMerge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II/SPP/09b - 2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 – VI Szkoła Podstawowa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Bezpieczne zachowanie w domu</w:t>
            </w:r>
          </w:p>
        </w:tc>
        <w:tc>
          <w:tcPr>
            <w:tcW w:w="2714" w:type="dxa"/>
            <w:vMerge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II/SPP/09c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higienicznego trybu życia</w:t>
            </w:r>
          </w:p>
        </w:tc>
        <w:tc>
          <w:tcPr>
            <w:tcW w:w="2714" w:type="dxa"/>
            <w:vMerge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rPr>
          <w:trHeight w:val="1933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III/SPP/09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profilaktyki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przez sztukę</w:t>
            </w:r>
          </w:p>
        </w:tc>
        <w:tc>
          <w:tcPr>
            <w:tcW w:w="2334" w:type="dxa"/>
            <w:gridSpan w:val="2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Sołtysiak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65BA">
              <w:rPr>
                <w:b/>
                <w:sz w:val="28"/>
                <w:szCs w:val="28"/>
              </w:rPr>
              <w:t>I/PW/09</w:t>
            </w: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663" w:type="dxa"/>
            <w:gridSpan w:val="8"/>
          </w:tcPr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4830" w:rsidRPr="00D365BA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65BA">
              <w:rPr>
                <w:b/>
                <w:sz w:val="28"/>
                <w:szCs w:val="28"/>
              </w:rPr>
              <w:t>Program wychowawczy</w:t>
            </w:r>
          </w:p>
        </w:tc>
      </w:tr>
      <w:tr w:rsidR="00F94830" w:rsidRPr="005E4295" w:rsidTr="006E3387">
        <w:trPr>
          <w:trHeight w:val="1486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I/PW/09a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dla klas I – III</w:t>
            </w:r>
          </w:p>
        </w:tc>
        <w:tc>
          <w:tcPr>
            <w:tcW w:w="205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Olszówka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Potocka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Bartłomiejczyk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rPr>
          <w:trHeight w:val="1486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IB/PW/13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dla dzieci upośledzonych umysłowo w stopniu umiarkowanym i znacznym</w:t>
            </w:r>
          </w:p>
        </w:tc>
        <w:tc>
          <w:tcPr>
            <w:tcW w:w="205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Pawińska - Wiora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I/PW/09b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 – VI Szkoła Podstawowa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dla klas IV – VI</w:t>
            </w:r>
          </w:p>
        </w:tc>
        <w:tc>
          <w:tcPr>
            <w:tcW w:w="205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Galle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3A4" w:rsidRPr="005E4295" w:rsidTr="006E3387">
        <w:tc>
          <w:tcPr>
            <w:tcW w:w="1735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I/PWSPU/15</w:t>
            </w:r>
          </w:p>
        </w:tc>
        <w:tc>
          <w:tcPr>
            <w:tcW w:w="2240" w:type="dxa"/>
          </w:tcPr>
          <w:p w:rsidR="00AD13A4" w:rsidRDefault="00AD13A4" w:rsidP="00AD13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 – VI Szkoła Podstawowa</w:t>
            </w:r>
          </w:p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D13A4" w:rsidRPr="005E4295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AD13A4" w:rsidRDefault="00AD13A4" w:rsidP="00AD13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dla uczniów upośledzonych umysłowo w stopniu umiarkowanym i znacznym</w:t>
            </w:r>
          </w:p>
        </w:tc>
        <w:tc>
          <w:tcPr>
            <w:tcW w:w="2050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Pawińska</w:t>
            </w:r>
          </w:p>
        </w:tc>
        <w:tc>
          <w:tcPr>
            <w:tcW w:w="1737" w:type="dxa"/>
          </w:tcPr>
          <w:p w:rsidR="00AD13A4" w:rsidRPr="005E4295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I/PW/09c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  <w:tc>
          <w:tcPr>
            <w:tcW w:w="2254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Gimnazjum w SOSW Nr 1 w Częstochowie</w:t>
            </w:r>
          </w:p>
        </w:tc>
        <w:tc>
          <w:tcPr>
            <w:tcW w:w="205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H. Berdys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Kotyla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3A4" w:rsidRPr="005E4295" w:rsidTr="006E3387">
        <w:tc>
          <w:tcPr>
            <w:tcW w:w="1735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I/PWGU/15</w:t>
            </w:r>
          </w:p>
        </w:tc>
        <w:tc>
          <w:tcPr>
            <w:tcW w:w="2240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  <w:tc>
          <w:tcPr>
            <w:tcW w:w="2254" w:type="dxa"/>
          </w:tcPr>
          <w:p w:rsidR="00AD13A4" w:rsidRPr="005E4295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dla uczniów upośledzonych umysłowo w stopniu umiarkowanym i znacznym</w:t>
            </w:r>
          </w:p>
        </w:tc>
        <w:tc>
          <w:tcPr>
            <w:tcW w:w="2050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AD13A4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J. Pawińska - Wiora</w:t>
            </w:r>
          </w:p>
        </w:tc>
        <w:tc>
          <w:tcPr>
            <w:tcW w:w="1737" w:type="dxa"/>
          </w:tcPr>
          <w:p w:rsidR="00AD13A4" w:rsidRPr="005E4295" w:rsidRDefault="00AD13A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DC5784">
        <w:trPr>
          <w:trHeight w:val="1631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I/PW/09d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wychowawcze</w:t>
            </w:r>
          </w:p>
        </w:tc>
        <w:tc>
          <w:tcPr>
            <w:tcW w:w="2254" w:type="dxa"/>
          </w:tcPr>
          <w:p w:rsidR="00F94830" w:rsidRPr="005E4295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grup wychowawczych w SOSW nr 1 w Częstochowie</w:t>
            </w:r>
          </w:p>
        </w:tc>
        <w:tc>
          <w:tcPr>
            <w:tcW w:w="2668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Chmielecka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D. Kotlarczyk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784" w:rsidRPr="005E4295" w:rsidTr="00DC5784">
        <w:trPr>
          <w:trHeight w:val="1400"/>
        </w:trPr>
        <w:tc>
          <w:tcPr>
            <w:tcW w:w="1735" w:type="dxa"/>
          </w:tcPr>
          <w:p w:rsidR="00DC5784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I/PWI/15</w:t>
            </w:r>
            <w:r w:rsidR="00641970">
              <w:rPr>
                <w:sz w:val="24"/>
                <w:szCs w:val="24"/>
              </w:rPr>
              <w:t>a</w:t>
            </w:r>
          </w:p>
        </w:tc>
        <w:tc>
          <w:tcPr>
            <w:tcW w:w="2240" w:type="dxa"/>
          </w:tcPr>
          <w:p w:rsidR="00DC5784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wychowawcze</w:t>
            </w:r>
          </w:p>
        </w:tc>
        <w:tc>
          <w:tcPr>
            <w:tcW w:w="2254" w:type="dxa"/>
          </w:tcPr>
          <w:p w:rsidR="00DC5784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grup wychowawczych</w:t>
            </w:r>
          </w:p>
        </w:tc>
        <w:tc>
          <w:tcPr>
            <w:tcW w:w="2668" w:type="dxa"/>
            <w:gridSpan w:val="3"/>
          </w:tcPr>
          <w:p w:rsidR="00DC5784" w:rsidRDefault="00221DA6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Autorski program Wychowawczy dla uczniów i wychowanków SOSW nr 1 w Częstochowie</w:t>
            </w:r>
          </w:p>
        </w:tc>
        <w:tc>
          <w:tcPr>
            <w:tcW w:w="2050" w:type="dxa"/>
          </w:tcPr>
          <w:p w:rsidR="00DC5784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221DA6" w:rsidRDefault="00221DA6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D. Kotlarczyk</w:t>
            </w:r>
          </w:p>
          <w:p w:rsidR="00221DA6" w:rsidRDefault="00221DA6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221DA6" w:rsidRDefault="00221DA6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221DA6" w:rsidRDefault="00221DA6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DC5784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C5784" w:rsidRPr="005E4295" w:rsidRDefault="00DC5784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970" w:rsidRPr="005E4295" w:rsidTr="00DC5784">
        <w:trPr>
          <w:trHeight w:val="1400"/>
        </w:trPr>
        <w:tc>
          <w:tcPr>
            <w:tcW w:w="1735" w:type="dxa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I/PWI/15b</w:t>
            </w:r>
          </w:p>
        </w:tc>
        <w:tc>
          <w:tcPr>
            <w:tcW w:w="2240" w:type="dxa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wychowawcze</w:t>
            </w:r>
          </w:p>
        </w:tc>
        <w:tc>
          <w:tcPr>
            <w:tcW w:w="2254" w:type="dxa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grup wychowawczych</w:t>
            </w:r>
          </w:p>
        </w:tc>
        <w:tc>
          <w:tcPr>
            <w:tcW w:w="2668" w:type="dxa"/>
            <w:gridSpan w:val="3"/>
          </w:tcPr>
          <w:p w:rsidR="00641970" w:rsidRDefault="00641970" w:rsidP="006419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641970" w:rsidRDefault="00221DA6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„Kultura i tradycja na co dzień, czyli jak obycie ułatwia życie”</w:t>
            </w:r>
          </w:p>
        </w:tc>
        <w:tc>
          <w:tcPr>
            <w:tcW w:w="2714" w:type="dxa"/>
          </w:tcPr>
          <w:p w:rsidR="00221DA6" w:rsidRDefault="00221DA6" w:rsidP="00221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 Ścigała – Psiuk</w:t>
            </w:r>
          </w:p>
          <w:p w:rsidR="00641970" w:rsidRDefault="00221DA6" w:rsidP="00221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Srokosz</w:t>
            </w:r>
          </w:p>
        </w:tc>
        <w:tc>
          <w:tcPr>
            <w:tcW w:w="1737" w:type="dxa"/>
          </w:tcPr>
          <w:p w:rsidR="00641970" w:rsidRPr="005E4295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6E3387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I/SSPDP/11f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Specjalna Przysposabiająca do Pracy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wychowawczy w Szkole Specjalnej Przysposabiającej do Pracy</w:t>
            </w:r>
          </w:p>
        </w:tc>
        <w:tc>
          <w:tcPr>
            <w:tcW w:w="205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Galle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5398" w:type="dxa"/>
            <w:gridSpan w:val="9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F94830" w:rsidRPr="00562558" w:rsidRDefault="00F94830" w:rsidP="00BE1B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2558">
              <w:rPr>
                <w:b/>
                <w:sz w:val="28"/>
                <w:szCs w:val="28"/>
              </w:rPr>
              <w:t>Programy dodatkowe</w:t>
            </w:r>
          </w:p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AB4082">
        <w:trPr>
          <w:trHeight w:val="3016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I/DEN/09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wg metody Dennisona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orientacji w schemacie własnego ciała oraz wspomaganie rozwoju emocjonalnego z wykorzystaniem metody P. Dennisona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Bartłomiejczyk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łyko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I/P-P/09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Psychologiczno-Pedagogiczny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warsztatowych opieki psychologiczno-pedagogicznej</w:t>
            </w: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Szymczyk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5E4295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I/EK/09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Ekologiczny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własny z ekologii</w:t>
            </w: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D. Miłkowska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Zawodna</w:t>
            </w:r>
          </w:p>
        </w:tc>
        <w:tc>
          <w:tcPr>
            <w:tcW w:w="1737" w:type="dxa"/>
          </w:tcPr>
          <w:p w:rsidR="00F94830" w:rsidRPr="005E4295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935E0F" w:rsidTr="00BE1BB0">
        <w:trPr>
          <w:trHeight w:val="1193"/>
        </w:trPr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I/DZ/09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doradztwa zawodowego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własny – Doradztwo zawodowe</w:t>
            </w: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Pr="00935E0F" w:rsidRDefault="00F94830" w:rsidP="00BE1BB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35E0F">
              <w:rPr>
                <w:sz w:val="24"/>
                <w:szCs w:val="24"/>
                <w:lang w:val="en-US"/>
              </w:rPr>
              <w:t xml:space="preserve">mgr </w:t>
            </w:r>
            <w:smartTag w:uri="urn:schemas-microsoft-com:office:smarttags" w:element="place">
              <w:r w:rsidRPr="00935E0F">
                <w:rPr>
                  <w:sz w:val="24"/>
                  <w:szCs w:val="24"/>
                  <w:lang w:val="en-US"/>
                </w:rPr>
                <w:t>E. Galle</w:t>
              </w:r>
            </w:smartTag>
          </w:p>
          <w:p w:rsidR="00F94830" w:rsidRPr="00935E0F" w:rsidRDefault="00F94830" w:rsidP="00BE1BB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35E0F">
              <w:rPr>
                <w:sz w:val="24"/>
                <w:szCs w:val="24"/>
                <w:lang w:val="en-US"/>
              </w:rPr>
              <w:t xml:space="preserve">mgr H. </w:t>
            </w:r>
            <w:r>
              <w:rPr>
                <w:sz w:val="24"/>
                <w:szCs w:val="24"/>
                <w:lang w:val="en-US"/>
              </w:rPr>
              <w:t>Berdys</w:t>
            </w:r>
          </w:p>
        </w:tc>
        <w:tc>
          <w:tcPr>
            <w:tcW w:w="1737" w:type="dxa"/>
          </w:tcPr>
          <w:p w:rsidR="00F94830" w:rsidRPr="00935E0F" w:rsidRDefault="00F94830" w:rsidP="00BE1BB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94830" w:rsidRPr="00935E0F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I/WdKB/10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świetlicowe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własny – „Wyprawa do krainy bajek”</w:t>
            </w: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Pr="00935E0F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Bartłomiejczyk</w:t>
            </w:r>
          </w:p>
        </w:tc>
        <w:tc>
          <w:tcPr>
            <w:tcW w:w="1737" w:type="dxa"/>
          </w:tcPr>
          <w:p w:rsidR="00F94830" w:rsidRPr="00935E0F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830" w:rsidRPr="00935E0F" w:rsidTr="00BE1BB0">
        <w:tc>
          <w:tcPr>
            <w:tcW w:w="1735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I/Bu/12</w:t>
            </w:r>
          </w:p>
        </w:tc>
        <w:tc>
          <w:tcPr>
            <w:tcW w:w="2240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prozdrowotna i wychowanie komunikacyjne</w:t>
            </w:r>
          </w:p>
        </w:tc>
        <w:tc>
          <w:tcPr>
            <w:tcW w:w="225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Bezpieczny uczeń</w:t>
            </w:r>
          </w:p>
        </w:tc>
        <w:tc>
          <w:tcPr>
            <w:tcW w:w="2425" w:type="dxa"/>
            <w:gridSpan w:val="3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I. Bartłomiejczyk</w:t>
            </w:r>
          </w:p>
          <w:p w:rsidR="00F94830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Sobańska</w:t>
            </w:r>
          </w:p>
        </w:tc>
        <w:tc>
          <w:tcPr>
            <w:tcW w:w="1737" w:type="dxa"/>
          </w:tcPr>
          <w:p w:rsidR="00F94830" w:rsidRPr="00935E0F" w:rsidRDefault="00F9483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970" w:rsidRPr="00935E0F" w:rsidTr="00BE1BB0">
        <w:tc>
          <w:tcPr>
            <w:tcW w:w="1735" w:type="dxa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I/BT/15</w:t>
            </w:r>
          </w:p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41970" w:rsidRDefault="00E0784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biblioterape</w:t>
            </w:r>
            <w:r w:rsidR="00641970">
              <w:rPr>
                <w:sz w:val="24"/>
                <w:szCs w:val="24"/>
              </w:rPr>
              <w:t>utyczny</w:t>
            </w:r>
          </w:p>
        </w:tc>
        <w:tc>
          <w:tcPr>
            <w:tcW w:w="2254" w:type="dxa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641970" w:rsidRDefault="00E0784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biblioterapeutyczny</w:t>
            </w:r>
          </w:p>
        </w:tc>
        <w:tc>
          <w:tcPr>
            <w:tcW w:w="2425" w:type="dxa"/>
            <w:gridSpan w:val="3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641970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Karbo</w:t>
            </w:r>
            <w:r w:rsidR="00E07840">
              <w:rPr>
                <w:sz w:val="24"/>
                <w:szCs w:val="24"/>
              </w:rPr>
              <w:t>wiak</w:t>
            </w:r>
          </w:p>
        </w:tc>
        <w:tc>
          <w:tcPr>
            <w:tcW w:w="1737" w:type="dxa"/>
          </w:tcPr>
          <w:p w:rsidR="00641970" w:rsidRPr="00935E0F" w:rsidRDefault="00641970" w:rsidP="00BE1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4830" w:rsidRPr="00935E0F" w:rsidRDefault="00F94830" w:rsidP="00F94830">
      <w:pPr>
        <w:tabs>
          <w:tab w:val="left" w:pos="210"/>
        </w:tabs>
        <w:rPr>
          <w:b/>
          <w:sz w:val="28"/>
          <w:szCs w:val="28"/>
        </w:rPr>
      </w:pPr>
    </w:p>
    <w:p w:rsidR="00F94830" w:rsidRPr="00935E0F" w:rsidRDefault="00F94830" w:rsidP="00F94830">
      <w:pPr>
        <w:tabs>
          <w:tab w:val="left" w:pos="210"/>
        </w:tabs>
        <w:rPr>
          <w:b/>
          <w:sz w:val="28"/>
          <w:szCs w:val="28"/>
        </w:rPr>
      </w:pPr>
    </w:p>
    <w:p w:rsidR="00F94830" w:rsidRDefault="00F94830" w:rsidP="00F94830">
      <w:pPr>
        <w:jc w:val="center"/>
        <w:rPr>
          <w:b/>
          <w:sz w:val="28"/>
          <w:szCs w:val="28"/>
        </w:rPr>
      </w:pPr>
    </w:p>
    <w:p w:rsidR="00F94830" w:rsidRDefault="00F94830" w:rsidP="00F94830">
      <w:pPr>
        <w:jc w:val="center"/>
        <w:rPr>
          <w:b/>
          <w:sz w:val="28"/>
          <w:szCs w:val="28"/>
        </w:rPr>
      </w:pPr>
    </w:p>
    <w:p w:rsidR="00F94830" w:rsidRDefault="00F94830" w:rsidP="00F94830">
      <w:pPr>
        <w:jc w:val="center"/>
        <w:rPr>
          <w:b/>
          <w:sz w:val="28"/>
          <w:szCs w:val="28"/>
        </w:rPr>
      </w:pPr>
    </w:p>
    <w:p w:rsidR="00F94830" w:rsidRDefault="00F94830" w:rsidP="00F94830">
      <w:pPr>
        <w:jc w:val="center"/>
        <w:rPr>
          <w:b/>
          <w:sz w:val="28"/>
          <w:szCs w:val="28"/>
        </w:rPr>
      </w:pPr>
    </w:p>
    <w:p w:rsidR="00F94830" w:rsidRDefault="00F94830" w:rsidP="00F94830">
      <w:pPr>
        <w:jc w:val="center"/>
        <w:rPr>
          <w:b/>
          <w:sz w:val="28"/>
          <w:szCs w:val="28"/>
        </w:rPr>
      </w:pPr>
    </w:p>
    <w:p w:rsidR="00F94830" w:rsidRDefault="00F94830" w:rsidP="00F94830">
      <w:pPr>
        <w:jc w:val="center"/>
        <w:rPr>
          <w:b/>
          <w:sz w:val="28"/>
          <w:szCs w:val="28"/>
        </w:rPr>
      </w:pPr>
    </w:p>
    <w:p w:rsidR="008E00DA" w:rsidRDefault="008E00DA"/>
    <w:sectPr w:rsidR="008E00DA" w:rsidSect="00BE1BB0">
      <w:pgSz w:w="16838" w:h="11906" w:orient="landscape"/>
      <w:pgMar w:top="902" w:right="1134" w:bottom="1418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830"/>
    <w:rsid w:val="001250D4"/>
    <w:rsid w:val="00221DA6"/>
    <w:rsid w:val="004A2CAE"/>
    <w:rsid w:val="00641970"/>
    <w:rsid w:val="006E3387"/>
    <w:rsid w:val="00804ED0"/>
    <w:rsid w:val="008E00DA"/>
    <w:rsid w:val="00AB4082"/>
    <w:rsid w:val="00AD13A4"/>
    <w:rsid w:val="00B3107F"/>
    <w:rsid w:val="00BE1BB0"/>
    <w:rsid w:val="00C1708D"/>
    <w:rsid w:val="00D848F9"/>
    <w:rsid w:val="00DC5784"/>
    <w:rsid w:val="00E07840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73B9-81C7-4CE4-8CEA-48B2152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4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483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Renata Krystek</cp:lastModifiedBy>
  <cp:revision>2</cp:revision>
  <cp:lastPrinted>2016-04-24T19:02:00Z</cp:lastPrinted>
  <dcterms:created xsi:type="dcterms:W3CDTF">2016-05-08T19:54:00Z</dcterms:created>
  <dcterms:modified xsi:type="dcterms:W3CDTF">2016-05-08T19:54:00Z</dcterms:modified>
</cp:coreProperties>
</file>