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"/>
        <w:gridCol w:w="1259"/>
        <w:gridCol w:w="1439"/>
        <w:gridCol w:w="1259"/>
        <w:gridCol w:w="1439"/>
        <w:gridCol w:w="1260"/>
        <w:gridCol w:w="1260"/>
        <w:gridCol w:w="1080"/>
        <w:gridCol w:w="1080"/>
        <w:gridCol w:w="1080"/>
        <w:gridCol w:w="1080"/>
        <w:gridCol w:w="1080"/>
        <w:gridCol w:w="1260"/>
        <w:gridCol w:w="180"/>
      </w:tblGrid>
      <w:tr w:rsidR="000C16BE" w:rsidTr="000C16BE">
        <w:trPr>
          <w:trHeight w:val="334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   majątku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C16BE" w:rsidTr="000C16B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 tym: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urządzenia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wartości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środki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inwestycje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wartości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powierzchnia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0C16BE" w:rsidTr="000C16B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237C98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</w:t>
            </w:r>
            <w:r w:rsidR="000C16BE">
              <w:rPr>
                <w:rFonts w:ascii="Arial" w:hAnsi="Arial"/>
                <w:sz w:val="18"/>
                <w:szCs w:val="20"/>
              </w:rPr>
              <w:t>r Przedszkola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brutto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umorzenie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netto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grunty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budynki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techniczne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niemater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transportu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rozp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>
              <w:rPr>
                <w:rFonts w:ascii="Arial" w:hAnsi="Arial"/>
                <w:sz w:val="18"/>
                <w:szCs w:val="20"/>
              </w:rPr>
              <w:t>niem</w:t>
            </w:r>
            <w:proofErr w:type="spellEnd"/>
            <w:r>
              <w:rPr>
                <w:rFonts w:ascii="Arial" w:hAnsi="Arial"/>
                <w:sz w:val="18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(m</w:t>
            </w:r>
            <w:r>
              <w:rPr>
                <w:rFonts w:ascii="Arial" w:hAnsi="Arial"/>
                <w:b/>
                <w:bCs/>
                <w:sz w:val="18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</w:p>
        </w:tc>
      </w:tr>
      <w:tr w:rsidR="000C16BE" w:rsidTr="000C16B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zł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budowle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trwałe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 prawne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i prawne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budynków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rPr>
                <w:rFonts w:ascii="Arial" w:hAnsi="Arial"/>
                <w:sz w:val="18"/>
                <w:szCs w:val="16"/>
              </w:rPr>
            </w:pPr>
          </w:p>
        </w:tc>
      </w:tr>
      <w:tr w:rsidR="000C16BE" w:rsidTr="000C16BE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C16BE" w:rsidTr="000C16BE">
        <w:trPr>
          <w:trHeight w:val="1008"/>
        </w:trPr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bottom"/>
          </w:tcPr>
          <w:p w:rsidR="000C16BE" w:rsidRDefault="000C16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C16BE" w:rsidRDefault="000C16BE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Miejskie Przedszkole </w:t>
            </w:r>
          </w:p>
          <w:p w:rsidR="000C16BE" w:rsidRDefault="000C16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Nr 8</w:t>
            </w:r>
          </w:p>
          <w:p w:rsidR="000C16BE" w:rsidRDefault="000C16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1 156 215,82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46 819,82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1 109 396,00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400 000, 00</w:t>
            </w:r>
          </w:p>
        </w:tc>
        <w:tc>
          <w:tcPr>
            <w:tcW w:w="1260" w:type="dxa"/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709 396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833,48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0C16BE" w:rsidRDefault="000C16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37D4B" w:rsidRDefault="00E37D4B"/>
    <w:sectPr w:rsidR="00E37D4B" w:rsidSect="000C1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6BE"/>
    <w:rsid w:val="000C16BE"/>
    <w:rsid w:val="00237C98"/>
    <w:rsid w:val="00284E40"/>
    <w:rsid w:val="00896028"/>
    <w:rsid w:val="00D755A6"/>
    <w:rsid w:val="00E3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techniczny6</dc:creator>
  <cp:lastModifiedBy>techniczny6</cp:lastModifiedBy>
  <cp:revision>2</cp:revision>
  <dcterms:created xsi:type="dcterms:W3CDTF">2011-07-26T09:44:00Z</dcterms:created>
  <dcterms:modified xsi:type="dcterms:W3CDTF">2011-07-26T09:44:00Z</dcterms:modified>
</cp:coreProperties>
</file>