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C" w:rsidRPr="001B2665" w:rsidRDefault="00D1665C" w:rsidP="00D1665C">
      <w:pPr>
        <w:pStyle w:val="Akapitzlist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bCs/>
          <w:sz w:val="24"/>
          <w:szCs w:val="24"/>
        </w:rPr>
        <w:t>Uchwała nr 4/2017/2018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bCs/>
          <w:sz w:val="24"/>
          <w:szCs w:val="24"/>
        </w:rPr>
        <w:t>Rady Pedagogicznej  Szkoły Podstawowej nr 46 w Częstochowie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bCs/>
          <w:sz w:val="24"/>
          <w:szCs w:val="24"/>
        </w:rPr>
        <w:t>z dnia 29 listopada 2017 r.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65">
        <w:rPr>
          <w:rFonts w:ascii="Times New Roman" w:hAnsi="Times New Roman" w:cs="Times New Roman"/>
          <w:bCs/>
          <w:sz w:val="24"/>
          <w:szCs w:val="24"/>
        </w:rPr>
        <w:t xml:space="preserve">w sprawie uchwalenia Statutu Szkoły Podstawowej nr 46 </w:t>
      </w:r>
    </w:p>
    <w:p w:rsidR="00D1665C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665">
        <w:rPr>
          <w:rFonts w:ascii="Times New Roman" w:hAnsi="Times New Roman" w:cs="Times New Roman"/>
          <w:bCs/>
          <w:sz w:val="24"/>
          <w:szCs w:val="24"/>
        </w:rPr>
        <w:t>im. Stefana Żeromskiego  w Częstochowie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65C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 xml:space="preserve"> art. 72 ust. 1, art. 80 ust. 2 </w:t>
      </w:r>
      <w:proofErr w:type="spellStart"/>
      <w:r w:rsidRPr="001B266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B2665">
        <w:rPr>
          <w:rFonts w:ascii="Times New Roman" w:hAnsi="Times New Roman" w:cs="Times New Roman"/>
          <w:sz w:val="24"/>
          <w:szCs w:val="24"/>
        </w:rPr>
        <w:t xml:space="preserve"> 1, art. 82 ust 2  ustawy z 14 grudnia 2016 r. - Prawo oświatowe (Dz. U. z 2017 r. poz. 59 ze zm.) oraz art. 322 ust.  1 ustawy z dnia 14 grudnia 2016 r. Przepisy wprowadzające ustawę - Prawo oświatowe (</w:t>
      </w:r>
      <w:proofErr w:type="spellStart"/>
      <w:r w:rsidRPr="001B266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B2665">
        <w:rPr>
          <w:rFonts w:ascii="Times New Roman" w:hAnsi="Times New Roman" w:cs="Times New Roman"/>
          <w:sz w:val="24"/>
          <w:szCs w:val="24"/>
        </w:rPr>
        <w:t>. z 2017 r. poz. 60 ze zm.) uchwala się co następuje: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§ 1</w:t>
      </w:r>
    </w:p>
    <w:p w:rsidR="00D1665C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 xml:space="preserve">Uchwala się </w:t>
      </w:r>
      <w:r>
        <w:rPr>
          <w:rFonts w:ascii="Times New Roman" w:hAnsi="Times New Roman" w:cs="Times New Roman"/>
          <w:sz w:val="24"/>
          <w:szCs w:val="24"/>
        </w:rPr>
        <w:t>Statut Szkoły Podstawowej nr 46 im. Stefana Żeromskiego w Częstochowie</w:t>
      </w:r>
      <w:r w:rsidRPr="001B2665">
        <w:rPr>
          <w:rFonts w:ascii="Times New Roman" w:hAnsi="Times New Roman" w:cs="Times New Roman"/>
          <w:sz w:val="24"/>
          <w:szCs w:val="24"/>
        </w:rPr>
        <w:t xml:space="preserve"> w brzmieniu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1B2665">
        <w:rPr>
          <w:rFonts w:ascii="Times New Roman" w:hAnsi="Times New Roman" w:cs="Times New Roman"/>
          <w:sz w:val="24"/>
          <w:szCs w:val="24"/>
        </w:rPr>
        <w:t xml:space="preserve"> do niniejszej uchwały.  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§ 2</w:t>
      </w:r>
    </w:p>
    <w:p w:rsidR="00D1665C" w:rsidRDefault="00D1665C" w:rsidP="00D1665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 xml:space="preserve">Z dniem 30 listopada 2017 r. traci moc dotychczasowy Statut </w:t>
      </w:r>
      <w:r>
        <w:rPr>
          <w:rFonts w:ascii="Times New Roman" w:hAnsi="Times New Roman" w:cs="Times New Roman"/>
          <w:sz w:val="24"/>
          <w:szCs w:val="24"/>
        </w:rPr>
        <w:t>Szkoły Podstawowej nr 46 im. Stefana Żeromskiego w Częstochowie</w:t>
      </w:r>
      <w:r w:rsidRPr="001B2665">
        <w:rPr>
          <w:rFonts w:ascii="Times New Roman" w:hAnsi="Times New Roman" w:cs="Times New Roman"/>
          <w:sz w:val="24"/>
          <w:szCs w:val="24"/>
        </w:rPr>
        <w:t>.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§ 3</w:t>
      </w:r>
    </w:p>
    <w:p w:rsidR="00D1665C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Uchwała wchodzi w życie z dniem podjęcia z mocą</w:t>
      </w:r>
      <w:r>
        <w:rPr>
          <w:rFonts w:ascii="Times New Roman" w:hAnsi="Times New Roman" w:cs="Times New Roman"/>
          <w:sz w:val="24"/>
          <w:szCs w:val="24"/>
        </w:rPr>
        <w:t xml:space="preserve"> obowiązującą od 1 grudnia 2017</w:t>
      </w:r>
      <w:r w:rsidRPr="001B266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§ 4</w:t>
      </w:r>
    </w:p>
    <w:p w:rsidR="00D1665C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>Zobowiązuje się dyrektora szkoły do podjęcia działań zapewniających całej społeczności szkolnej zapoznanie się z tekstem nowo uchwalonego statutu.</w:t>
      </w:r>
    </w:p>
    <w:p w:rsidR="00D1665C" w:rsidRPr="001B2665" w:rsidRDefault="00D1665C" w:rsidP="00D166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966011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hAnsi="Times New Roman" w:cs="Times New Roman"/>
          <w:sz w:val="24"/>
          <w:szCs w:val="24"/>
        </w:rPr>
        <w:tab/>
      </w:r>
      <w:r w:rsidRPr="001B2665">
        <w:rPr>
          <w:rFonts w:ascii="Times New Roman" w:hAnsi="Times New Roman" w:cs="Times New Roman"/>
          <w:sz w:val="24"/>
          <w:szCs w:val="24"/>
        </w:rPr>
        <w:tab/>
      </w:r>
      <w:r w:rsidRPr="001B2665">
        <w:rPr>
          <w:rFonts w:ascii="Times New Roman" w:hAnsi="Times New Roman" w:cs="Times New Roman"/>
          <w:sz w:val="24"/>
          <w:szCs w:val="24"/>
        </w:rPr>
        <w:tab/>
      </w:r>
      <w:r w:rsidRPr="001B26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1B26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Uchwała została przyjęta ilością głosów:</w:t>
      </w:r>
    </w:p>
    <w:p w:rsidR="00D1665C" w:rsidRDefault="00D1665C" w:rsidP="00D166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                                                      13</w:t>
      </w:r>
    </w:p>
    <w:p w:rsidR="00D1665C" w:rsidRDefault="00D1665C" w:rsidP="00D1665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                                              0</w:t>
      </w:r>
    </w:p>
    <w:p w:rsidR="00D1665C" w:rsidRDefault="00D1665C" w:rsidP="00D1665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od głosu:                     0</w:t>
      </w:r>
    </w:p>
    <w:p w:rsidR="00D1665C" w:rsidRDefault="00D1665C" w:rsidP="00D1665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członków Rady Pedagogicznej: 23 w tym 16 posiadających umowę ze Szkołą Podstawową nr 46 w Częstochowie</w:t>
      </w:r>
    </w:p>
    <w:p w:rsidR="00D1665C" w:rsidRDefault="00D1665C" w:rsidP="00D1665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665C" w:rsidRPr="00FD2DA8" w:rsidRDefault="00D1665C" w:rsidP="00D166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na posiedzeniu:                     13</w:t>
      </w:r>
    </w:p>
    <w:p w:rsidR="009F7BCA" w:rsidRDefault="009F7BCA"/>
    <w:p w:rsidR="00966011" w:rsidRPr="00966011" w:rsidRDefault="00966011" w:rsidP="00966011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66011">
        <w:rPr>
          <w:rFonts w:ascii="Times New Roman" w:hAnsi="Times New Roman" w:cs="Times New Roman"/>
          <w:sz w:val="24"/>
          <w:szCs w:val="24"/>
        </w:rPr>
        <w:t xml:space="preserve">(-) Janusz Sikorski                                                                                                               </w:t>
      </w:r>
      <w:bookmarkStart w:id="0" w:name="_GoBack"/>
      <w:bookmarkEnd w:id="0"/>
    </w:p>
    <w:p w:rsidR="00966011" w:rsidRDefault="00966011" w:rsidP="0096601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B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B2665">
        <w:rPr>
          <w:rFonts w:ascii="Times New Roman" w:hAnsi="Times New Roman" w:cs="Times New Roman"/>
          <w:sz w:val="24"/>
          <w:szCs w:val="24"/>
        </w:rPr>
        <w:t>rzewodniczący Rady Pedagogicznej</w:t>
      </w:r>
    </w:p>
    <w:p w:rsidR="00966011" w:rsidRDefault="00966011" w:rsidP="0096601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46 w Częstochowie</w:t>
      </w:r>
    </w:p>
    <w:p w:rsidR="00966011" w:rsidRDefault="00966011"/>
    <w:sectPr w:rsidR="00966011" w:rsidSect="0024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094"/>
    <w:multiLevelType w:val="hybridMultilevel"/>
    <w:tmpl w:val="062C0E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65C"/>
    <w:rsid w:val="00243FA6"/>
    <w:rsid w:val="00376670"/>
    <w:rsid w:val="00660EC8"/>
    <w:rsid w:val="008F4375"/>
    <w:rsid w:val="00966011"/>
    <w:rsid w:val="009F7BCA"/>
    <w:rsid w:val="00BA3022"/>
    <w:rsid w:val="00D1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5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Dorota Grocka-Czepiczek</cp:lastModifiedBy>
  <cp:revision>3</cp:revision>
  <dcterms:created xsi:type="dcterms:W3CDTF">2018-01-28T18:30:00Z</dcterms:created>
  <dcterms:modified xsi:type="dcterms:W3CDTF">2018-01-28T18:34:00Z</dcterms:modified>
</cp:coreProperties>
</file>