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C2B" w:rsidRPr="00812D0C" w:rsidRDefault="00F855AD" w:rsidP="00D37E2B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812D0C">
        <w:rPr>
          <w:rFonts w:eastAsia="Times New Roman" w:cstheme="minorHAnsi"/>
          <w:b/>
          <w:iCs/>
          <w:color w:val="000000"/>
          <w:lang w:eastAsia="ar-SA"/>
        </w:rPr>
        <w:t>Zarządzenie Nr 8</w:t>
      </w:r>
      <w:r w:rsidR="00E67C2B" w:rsidRPr="00812D0C">
        <w:rPr>
          <w:rFonts w:eastAsia="Times New Roman" w:cstheme="minorHAnsi"/>
          <w:b/>
          <w:iCs/>
          <w:color w:val="000000"/>
          <w:lang w:eastAsia="ar-SA"/>
        </w:rPr>
        <w:t>/2019/2020</w:t>
      </w:r>
    </w:p>
    <w:p w:rsidR="00E67C2B" w:rsidRPr="00812D0C" w:rsidRDefault="00E67C2B" w:rsidP="00D37E2B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812D0C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E67C2B" w:rsidRPr="00812D0C" w:rsidRDefault="00F855AD" w:rsidP="00D37E2B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812D0C">
        <w:rPr>
          <w:rFonts w:eastAsia="Times New Roman" w:cstheme="minorHAnsi"/>
          <w:b/>
          <w:iCs/>
          <w:color w:val="000000"/>
          <w:lang w:eastAsia="ar-SA"/>
        </w:rPr>
        <w:t>z dnia 11</w:t>
      </w:r>
      <w:r w:rsidR="002D5A0F" w:rsidRPr="00812D0C">
        <w:rPr>
          <w:rFonts w:eastAsia="Times New Roman" w:cstheme="minorHAnsi"/>
          <w:b/>
          <w:iCs/>
          <w:color w:val="000000"/>
          <w:lang w:eastAsia="ar-SA"/>
        </w:rPr>
        <w:t>grudnia</w:t>
      </w:r>
      <w:r w:rsidR="00E67C2B" w:rsidRPr="00812D0C">
        <w:rPr>
          <w:rFonts w:eastAsia="Times New Roman" w:cstheme="minorHAnsi"/>
          <w:b/>
          <w:iCs/>
          <w:color w:val="000000"/>
          <w:lang w:eastAsia="ar-SA"/>
        </w:rPr>
        <w:t xml:space="preserve"> 2019 r.</w:t>
      </w:r>
    </w:p>
    <w:p w:rsidR="00E67C2B" w:rsidRPr="00812D0C" w:rsidRDefault="00E67C2B" w:rsidP="00D37E2B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812D0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</w:t>
      </w:r>
      <w:r w:rsidR="00F855AD" w:rsidRPr="00812D0C">
        <w:rPr>
          <w:rFonts w:asciiTheme="minorHAnsi" w:hAnsiTheme="minorHAnsi" w:cstheme="minorHAnsi"/>
          <w:b/>
          <w:iCs/>
          <w:color w:val="000000"/>
          <w:sz w:val="22"/>
          <w:szCs w:val="22"/>
        </w:rPr>
        <w:t>obowiązku sprawdzania wyposażenia sal</w:t>
      </w:r>
      <w:r w:rsidR="003645A9" w:rsidRPr="00812D0C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 lekcyjnych</w:t>
      </w:r>
    </w:p>
    <w:p w:rsidR="00E67C2B" w:rsidRPr="00812D0C" w:rsidRDefault="003645A9" w:rsidP="00D37E2B">
      <w:pPr>
        <w:spacing w:before="240" w:line="360" w:lineRule="auto"/>
        <w:ind w:firstLine="708"/>
        <w:jc w:val="both"/>
        <w:rPr>
          <w:rFonts w:cstheme="minorHAnsi"/>
        </w:rPr>
      </w:pPr>
      <w:r w:rsidRPr="00812D0C">
        <w:rPr>
          <w:rFonts w:cstheme="minorHAnsi"/>
        </w:rPr>
        <w:t xml:space="preserve">Z dniem 11.12.2019 r. Dyrektor Zespołu Szkół Technicznych w Częstochowie wprowadza obowiązek sprawdzania przez nauczycieli stanu wyposażenia sal lekcyjnych na początku każdej lekcji. </w:t>
      </w:r>
    </w:p>
    <w:p w:rsidR="00E67C2B" w:rsidRPr="00812D0C" w:rsidRDefault="00E67C2B" w:rsidP="00D37E2B">
      <w:pPr>
        <w:spacing w:line="360" w:lineRule="auto"/>
        <w:rPr>
          <w:rFonts w:cstheme="minorHAnsi"/>
        </w:rPr>
      </w:pPr>
      <w:r w:rsidRPr="00812D0C">
        <w:rPr>
          <w:rFonts w:cstheme="minorHAnsi"/>
        </w:rPr>
        <w:t>Zarządzenie wchodzi w życie z dniem podpisania.</w:t>
      </w:r>
    </w:p>
    <w:p w:rsidR="00E67C2B" w:rsidRPr="00812D0C" w:rsidRDefault="003645A9" w:rsidP="00D37E2B">
      <w:pPr>
        <w:spacing w:line="360" w:lineRule="auto"/>
        <w:rPr>
          <w:rFonts w:cstheme="minorHAnsi"/>
        </w:rPr>
      </w:pPr>
      <w:r w:rsidRPr="00812D0C">
        <w:rPr>
          <w:rFonts w:cstheme="minorHAnsi"/>
        </w:rPr>
        <w:t>Z zarządzeniem nr 8</w:t>
      </w:r>
      <w:r w:rsidR="002D5A0F" w:rsidRPr="00812D0C">
        <w:rPr>
          <w:rFonts w:cstheme="minorHAnsi"/>
        </w:rPr>
        <w:t>/</w:t>
      </w:r>
      <w:r w:rsidR="00E67C2B" w:rsidRPr="00812D0C">
        <w:rPr>
          <w:rFonts w:cstheme="minorHAnsi"/>
        </w:rPr>
        <w:t>2019/2020 zapoznali się wszyscy nauczyciele.</w:t>
      </w:r>
    </w:p>
    <w:p w:rsidR="00E67C2B" w:rsidRPr="00812D0C" w:rsidRDefault="00E67C2B" w:rsidP="00D37E2B">
      <w:pPr>
        <w:spacing w:line="360" w:lineRule="auto"/>
        <w:rPr>
          <w:rFonts w:cstheme="minorHAnsi"/>
        </w:rPr>
      </w:pPr>
      <w:r w:rsidRPr="00812D0C">
        <w:rPr>
          <w:rFonts w:cstheme="minorHAnsi"/>
        </w:rPr>
        <w:t xml:space="preserve">Zarządzenie wywieszone na tablicy ogłoszeń </w:t>
      </w:r>
      <w:r w:rsidR="003645A9" w:rsidRPr="00812D0C">
        <w:rPr>
          <w:rFonts w:cstheme="minorHAnsi"/>
        </w:rPr>
        <w:t>w pokoju nauczycielskim w dn. 1</w:t>
      </w:r>
      <w:r w:rsidR="002D5A0F" w:rsidRPr="00812D0C">
        <w:rPr>
          <w:rFonts w:cstheme="minorHAnsi"/>
        </w:rPr>
        <w:t>2.12.</w:t>
      </w:r>
      <w:r w:rsidRPr="00812D0C">
        <w:rPr>
          <w:rFonts w:cstheme="minorHAnsi"/>
        </w:rPr>
        <w:t>2019 r.</w:t>
      </w:r>
    </w:p>
    <w:p w:rsidR="004E2A5D" w:rsidRPr="00812D0C" w:rsidRDefault="004E2A5D" w:rsidP="00D37E2B">
      <w:pPr>
        <w:spacing w:after="0" w:line="360" w:lineRule="auto"/>
        <w:ind w:left="4956"/>
        <w:rPr>
          <w:rFonts w:cstheme="minorHAnsi"/>
        </w:rPr>
      </w:pPr>
      <w:r w:rsidRPr="00812D0C">
        <w:rPr>
          <w:rFonts w:cstheme="minorHAnsi"/>
        </w:rPr>
        <w:t>Rafał Piotrowski</w:t>
      </w:r>
    </w:p>
    <w:p w:rsidR="004E2A5D" w:rsidRPr="00812D0C" w:rsidRDefault="004E2A5D" w:rsidP="00D37E2B">
      <w:pPr>
        <w:spacing w:after="0" w:line="360" w:lineRule="auto"/>
        <w:ind w:left="4956"/>
        <w:rPr>
          <w:rFonts w:cstheme="minorHAnsi"/>
        </w:rPr>
      </w:pPr>
      <w:r w:rsidRPr="00812D0C">
        <w:rPr>
          <w:rFonts w:cstheme="minorHAnsi"/>
        </w:rPr>
        <w:t>Dyrektor Zespołu Szkół Technicznych</w:t>
      </w:r>
    </w:p>
    <w:p w:rsidR="004E2A5D" w:rsidRPr="00812D0C" w:rsidRDefault="004E2A5D" w:rsidP="00D37E2B">
      <w:pPr>
        <w:spacing w:after="0" w:line="360" w:lineRule="auto"/>
        <w:ind w:left="4956"/>
        <w:rPr>
          <w:rFonts w:cstheme="minorHAnsi"/>
        </w:rPr>
      </w:pPr>
      <w:r w:rsidRPr="00812D0C">
        <w:rPr>
          <w:rFonts w:cstheme="minorHAnsi"/>
        </w:rPr>
        <w:t xml:space="preserve">w Częstochowie </w:t>
      </w:r>
    </w:p>
    <w:p w:rsidR="002D5A0F" w:rsidRPr="002D5A0F" w:rsidRDefault="002D5A0F" w:rsidP="00812D0C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</w:p>
    <w:sectPr w:rsidR="002D5A0F" w:rsidRPr="002D5A0F" w:rsidSect="002513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B4AE1"/>
    <w:multiLevelType w:val="hybridMultilevel"/>
    <w:tmpl w:val="2466CA1A"/>
    <w:lvl w:ilvl="0" w:tplc="D3EC9AC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02081"/>
    <w:rsid w:val="00244F98"/>
    <w:rsid w:val="002513DD"/>
    <w:rsid w:val="002D5A0F"/>
    <w:rsid w:val="00353ACE"/>
    <w:rsid w:val="003645A9"/>
    <w:rsid w:val="004E2A5D"/>
    <w:rsid w:val="006438A6"/>
    <w:rsid w:val="00802081"/>
    <w:rsid w:val="00812D0C"/>
    <w:rsid w:val="00B25812"/>
    <w:rsid w:val="00D37E2B"/>
    <w:rsid w:val="00E67C2B"/>
    <w:rsid w:val="00F7671B"/>
    <w:rsid w:val="00F855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7C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unhideWhenUsed/>
    <w:rsid w:val="00E67C2B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67C2B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7C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7C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D5A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67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86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9</cp:revision>
  <cp:lastPrinted>2019-12-11T14:26:00Z</cp:lastPrinted>
  <dcterms:created xsi:type="dcterms:W3CDTF">2019-12-11T11:29:00Z</dcterms:created>
  <dcterms:modified xsi:type="dcterms:W3CDTF">2024-10-24T13:11:00Z</dcterms:modified>
</cp:coreProperties>
</file>