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AFEEB" w14:textId="76EC1C37" w:rsidR="00CA6AB9" w:rsidRDefault="00CA6AB9" w:rsidP="00CA6AB9">
      <w:pPr>
        <w:spacing w:line="360" w:lineRule="auto"/>
        <w:jc w:val="center"/>
        <w:rPr>
          <w:b/>
        </w:rPr>
      </w:pPr>
      <w:r>
        <w:rPr>
          <w:b/>
        </w:rPr>
        <w:t>Zarządzenie nr 2</w:t>
      </w:r>
      <w:r w:rsidR="0067038E">
        <w:rPr>
          <w:b/>
        </w:rPr>
        <w:t>8</w:t>
      </w:r>
      <w:r w:rsidR="004D1D7E">
        <w:rPr>
          <w:b/>
        </w:rPr>
        <w:t>/2025/2026</w:t>
      </w:r>
    </w:p>
    <w:p w14:paraId="17926F1D" w14:textId="77777777" w:rsidR="00CA6AB9" w:rsidRDefault="00CA6AB9" w:rsidP="00CA6AB9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67BD7B08" w14:textId="062CBCA1" w:rsidR="00CA6AB9" w:rsidRDefault="00CA6AB9" w:rsidP="00CA6AB9">
      <w:pPr>
        <w:spacing w:line="360" w:lineRule="auto"/>
        <w:jc w:val="center"/>
        <w:rPr>
          <w:b/>
        </w:rPr>
      </w:pPr>
      <w:r>
        <w:rPr>
          <w:b/>
        </w:rPr>
        <w:t xml:space="preserve">z dnia </w:t>
      </w:r>
      <w:r w:rsidR="004D1D7E">
        <w:rPr>
          <w:b/>
        </w:rPr>
        <w:t>18.08.2026</w:t>
      </w:r>
      <w:r>
        <w:rPr>
          <w:b/>
        </w:rPr>
        <w:t xml:space="preserve"> r. </w:t>
      </w:r>
    </w:p>
    <w:p w14:paraId="6B25D764" w14:textId="77777777" w:rsidR="00CA6AB9" w:rsidRDefault="00CA6AB9" w:rsidP="00CA6AB9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25C51057" w14:textId="77777777" w:rsidR="00CA6AB9" w:rsidRDefault="00CA6AB9" w:rsidP="00CA6AB9">
      <w:pPr>
        <w:jc w:val="both"/>
      </w:pPr>
    </w:p>
    <w:p w14:paraId="14109A92" w14:textId="46CBF9CB" w:rsidR="00CA6AB9" w:rsidRDefault="00CA6AB9" w:rsidP="00CA6AB9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2</w:t>
      </w:r>
      <w:r w:rsidR="00291744">
        <w:t>5</w:t>
      </w:r>
      <w:r>
        <w:t xml:space="preserve"> sierpnia 202</w:t>
      </w:r>
      <w:r w:rsidR="004D1D7E">
        <w:t>6</w:t>
      </w:r>
      <w:r>
        <w:t xml:space="preserve"> r. posiedzenie rady pedagogicznej                   o godz. </w:t>
      </w:r>
      <w:r w:rsidR="00291744">
        <w:t>9.30</w:t>
      </w:r>
      <w:r>
        <w:t xml:space="preserve"> w </w:t>
      </w:r>
      <w:r w:rsidR="004D1D7E">
        <w:t>świetlicy szkoły</w:t>
      </w:r>
      <w:r>
        <w:t>.</w:t>
      </w:r>
    </w:p>
    <w:p w14:paraId="5C069905" w14:textId="77777777" w:rsidR="00CA6AB9" w:rsidRDefault="00CA6AB9" w:rsidP="00CA6AB9">
      <w:pPr>
        <w:spacing w:line="360" w:lineRule="auto"/>
        <w:jc w:val="both"/>
      </w:pPr>
    </w:p>
    <w:p w14:paraId="042947AF" w14:textId="77777777" w:rsidR="00CA6AB9" w:rsidRDefault="00CA6AB9" w:rsidP="00CA6AB9">
      <w:pPr>
        <w:spacing w:line="360" w:lineRule="auto"/>
        <w:jc w:val="both"/>
      </w:pPr>
      <w:r>
        <w:t>Porządek zebrania:</w:t>
      </w:r>
    </w:p>
    <w:p w14:paraId="3EAFC982" w14:textId="77777777" w:rsidR="00CA6AB9" w:rsidRDefault="00CA6AB9" w:rsidP="00CA6AB9">
      <w:pPr>
        <w:spacing w:line="360" w:lineRule="auto"/>
        <w:jc w:val="both"/>
      </w:pPr>
    </w:p>
    <w:p w14:paraId="78D25E42" w14:textId="77777777" w:rsidR="00CA6AB9" w:rsidRDefault="00CA6AB9" w:rsidP="00CA6AB9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3977089B" w14:textId="77777777" w:rsidR="00CA6AB9" w:rsidRDefault="00CA6AB9" w:rsidP="00CA6AB9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2691FB40" w14:textId="34378E17" w:rsidR="00CA6AB9" w:rsidRDefault="00CA6AB9" w:rsidP="00CA6AB9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5252C81E" w14:textId="0C100837" w:rsidR="004D1D7E" w:rsidRDefault="004D1D7E" w:rsidP="00CA6AB9">
      <w:pPr>
        <w:pStyle w:val="Akapitzlist"/>
        <w:numPr>
          <w:ilvl w:val="0"/>
          <w:numId w:val="1"/>
        </w:numPr>
        <w:spacing w:line="360" w:lineRule="auto"/>
      </w:pPr>
      <w:r>
        <w:t>Opinia rady pedagogicznej w sprawie wyboru wicedyrektora szkoły.</w:t>
      </w:r>
    </w:p>
    <w:p w14:paraId="18A89E06" w14:textId="43DE60F7" w:rsidR="00CA6AB9" w:rsidRDefault="00CA6AB9" w:rsidP="00187BD3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Propozycje dyrektora szkoły w sprawach przydziału nauczycielom stałych prac i zajęć (czynności dodatkowych) w ramach wynagrodzenia zasadniczego - opinia rady pedagogicznej.</w:t>
      </w:r>
    </w:p>
    <w:p w14:paraId="322C5B4B" w14:textId="77777777" w:rsidR="00CA6AB9" w:rsidRDefault="00CA6AB9" w:rsidP="00CA6AB9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Organizacja pomocy psychologiczno – pedagogicznej. </w:t>
      </w:r>
    </w:p>
    <w:p w14:paraId="0FB8861B" w14:textId="4B91D224" w:rsidR="00CA6AB9" w:rsidRDefault="00CA6AB9" w:rsidP="00CA6AB9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Propozycje form realizacji  godzin zajęć wychowania fizycznego do wyboru przez uczniów kl. VI - </w:t>
      </w:r>
      <w:r w:rsidR="00C223DB">
        <w:rPr>
          <w:rFonts w:ascii="Times New Roman" w:hAnsi="Times New Roman"/>
          <w:sz w:val="24"/>
          <w:szCs w:val="24"/>
        </w:rPr>
        <w:t>VII</w:t>
      </w:r>
      <w:r w:rsidR="004D1D7E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 - opinia rady pedagogicznej.</w:t>
      </w:r>
    </w:p>
    <w:p w14:paraId="34FD7B72" w14:textId="0EE83E8E" w:rsidR="00CA6AB9" w:rsidRDefault="00CA6AB9" w:rsidP="00CA6AB9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Organizacja zajęć pozalekcyjnych w roku szkolnym 202</w:t>
      </w:r>
      <w:r w:rsidR="004D1D7E">
        <w:rPr>
          <w:rFonts w:ascii="Times New Roman" w:hAnsi="Times New Roman"/>
          <w:sz w:val="24"/>
          <w:szCs w:val="24"/>
        </w:rPr>
        <w:t>6/2027</w:t>
      </w:r>
      <w:r>
        <w:rPr>
          <w:rFonts w:ascii="Times New Roman" w:hAnsi="Times New Roman"/>
          <w:sz w:val="24"/>
          <w:szCs w:val="24"/>
        </w:rPr>
        <w:t>.</w:t>
      </w:r>
    </w:p>
    <w:p w14:paraId="6AF16D86" w14:textId="7EB4948A" w:rsidR="00CA6AB9" w:rsidRDefault="00CA6AB9" w:rsidP="00CA6AB9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Powołanie zespołów przedmiotowych, zadaniowych.</w:t>
      </w:r>
      <w:r w:rsidR="00187BD3">
        <w:rPr>
          <w:rFonts w:ascii="Times New Roman" w:hAnsi="Times New Roman"/>
          <w:sz w:val="24"/>
          <w:szCs w:val="24"/>
        </w:rPr>
        <w:t xml:space="preserve"> Plany pracy zespołów. </w:t>
      </w:r>
    </w:p>
    <w:p w14:paraId="70B372DB" w14:textId="5F72A0DB" w:rsidR="004D1D7E" w:rsidRDefault="004D1D7E" w:rsidP="00CA6AB9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dyrektora szkoły z nadzoru pedagogicznego z rok szkolny 2025/2026.</w:t>
      </w:r>
    </w:p>
    <w:p w14:paraId="30EDFF33" w14:textId="33084603" w:rsidR="004D1D7E" w:rsidRDefault="004D1D7E" w:rsidP="00CA6AB9">
      <w:pPr>
        <w:pStyle w:val="Akapitzlist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Sprawozdanie dyrektora szkoły z działalności szkoły w roku szkolnym 2025/2026.</w:t>
      </w:r>
    </w:p>
    <w:p w14:paraId="28E8D68F" w14:textId="77777777" w:rsidR="00CA6AB9" w:rsidRDefault="00CA6AB9" w:rsidP="00CA6AB9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077BEBDE" w14:textId="77777777" w:rsidR="00CA6AB9" w:rsidRDefault="00CA6AB9" w:rsidP="00CA6AB9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381454CD" w14:textId="77777777" w:rsidR="00CA6AB9" w:rsidRDefault="00CA6AB9" w:rsidP="00CA6AB9">
      <w:pPr>
        <w:spacing w:line="360" w:lineRule="auto"/>
      </w:pPr>
    </w:p>
    <w:p w14:paraId="7F061C4D" w14:textId="77777777" w:rsidR="00CA6AB9" w:rsidRDefault="00CA6AB9" w:rsidP="00CA6AB9"/>
    <w:p w14:paraId="2878C264" w14:textId="77777777" w:rsidR="00CA6AB9" w:rsidRDefault="00CA6AB9" w:rsidP="00CA6AB9">
      <w:pPr>
        <w:ind w:left="340"/>
      </w:pPr>
      <w:r>
        <w:t xml:space="preserve">Zarządzenie wchodzi w życie z dniem podjęcia. </w:t>
      </w:r>
    </w:p>
    <w:p w14:paraId="3BC63917" w14:textId="77777777" w:rsidR="00CA6AB9" w:rsidRDefault="00CA6AB9" w:rsidP="00CA6AB9">
      <w:pPr>
        <w:ind w:left="340"/>
      </w:pPr>
    </w:p>
    <w:p w14:paraId="3E88FB20" w14:textId="218A5414" w:rsidR="00CA6AB9" w:rsidRDefault="00CA6AB9" w:rsidP="00CA6AB9">
      <w:pPr>
        <w:ind w:left="340"/>
        <w:jc w:val="right"/>
      </w:pPr>
      <w:r>
        <w:t xml:space="preserve"> </w:t>
      </w:r>
      <w:r w:rsidR="0067038E">
        <w:t>Jolanta Dominiak</w:t>
      </w:r>
    </w:p>
    <w:p w14:paraId="52C852EA" w14:textId="3013CAF5" w:rsidR="0067038E" w:rsidRDefault="0067038E" w:rsidP="00CA6AB9">
      <w:pPr>
        <w:ind w:left="340"/>
        <w:jc w:val="right"/>
      </w:pPr>
      <w:r>
        <w:t>Dyrektor szkoły</w:t>
      </w:r>
    </w:p>
    <w:p w14:paraId="2816D750" w14:textId="77777777" w:rsidR="00CA6AB9" w:rsidRDefault="00CA6AB9" w:rsidP="00CA6AB9">
      <w:pPr>
        <w:spacing w:line="360" w:lineRule="auto"/>
        <w:jc w:val="both"/>
      </w:pPr>
    </w:p>
    <w:p w14:paraId="769B601B" w14:textId="77777777" w:rsidR="00CA6AB9" w:rsidRPr="00CA6AB9" w:rsidRDefault="00CA6AB9">
      <w:pPr>
        <w:rPr>
          <w:b/>
          <w:bCs/>
        </w:rPr>
      </w:pPr>
    </w:p>
    <w:sectPr w:rsidR="00CA6AB9" w:rsidRPr="00CA6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AB9"/>
    <w:rsid w:val="00187BD3"/>
    <w:rsid w:val="00291744"/>
    <w:rsid w:val="004D1D7E"/>
    <w:rsid w:val="0067038E"/>
    <w:rsid w:val="00780223"/>
    <w:rsid w:val="00C223DB"/>
    <w:rsid w:val="00CA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138D6"/>
  <w15:chartTrackingRefBased/>
  <w15:docId w15:val="{E6C49074-82A2-4A29-A2D7-2043FF6A5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6AB9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6AB9"/>
    <w:pPr>
      <w:ind w:left="720"/>
      <w:contextualSpacing/>
    </w:pPr>
  </w:style>
  <w:style w:type="character" w:customStyle="1" w:styleId="AkapitzlistZnak">
    <w:name w:val="Akapit z listą Znak"/>
    <w:link w:val="Akapitzlist1"/>
    <w:uiPriority w:val="99"/>
    <w:locked/>
    <w:rsid w:val="00CA6AB9"/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link w:val="AkapitzlistZnak"/>
    <w:uiPriority w:val="99"/>
    <w:rsid w:val="00CA6AB9"/>
    <w:pPr>
      <w:spacing w:after="200" w:line="276" w:lineRule="auto"/>
      <w:ind w:left="720"/>
    </w:pPr>
    <w:rPr>
      <w:rFonts w:ascii="Calibri" w:eastAsia="Times New Roman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3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7</cp:revision>
  <cp:lastPrinted>2024-08-20T10:09:00Z</cp:lastPrinted>
  <dcterms:created xsi:type="dcterms:W3CDTF">2026-08-18T09:51:00Z</dcterms:created>
  <dcterms:modified xsi:type="dcterms:W3CDTF">2026-09-11T08:28:00Z</dcterms:modified>
</cp:coreProperties>
</file>